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E192C" w14:textId="77777777" w:rsidR="00AE6ED3" w:rsidRPr="00BD617B" w:rsidRDefault="00AE6ED3" w:rsidP="00AE6ED3">
      <w:pPr>
        <w:widowControl w:val="0"/>
        <w:jc w:val="center"/>
        <w:rPr>
          <w:color w:val="000000" w:themeColor="text1"/>
          <w:sz w:val="24"/>
          <w:szCs w:val="24"/>
          <w:lang w:val="tr-TR"/>
        </w:rPr>
      </w:pPr>
      <w:r w:rsidRPr="00BD617B">
        <w:rPr>
          <w:b/>
          <w:color w:val="000000" w:themeColor="text1"/>
          <w:sz w:val="24"/>
          <w:szCs w:val="24"/>
          <w:lang w:val="tr-TR"/>
        </w:rPr>
        <w:t>TÜRKİYE CUMHURİYETİ</w:t>
      </w:r>
    </w:p>
    <w:p w14:paraId="0B087AFD" w14:textId="77777777" w:rsidR="00AE6ED3" w:rsidRPr="00BD617B" w:rsidRDefault="00AE6ED3" w:rsidP="00AE6ED3">
      <w:pPr>
        <w:widowControl w:val="0"/>
        <w:jc w:val="center"/>
        <w:rPr>
          <w:b/>
          <w:color w:val="000000" w:themeColor="text1"/>
          <w:sz w:val="24"/>
          <w:szCs w:val="24"/>
          <w:lang w:val="tr-TR"/>
        </w:rPr>
      </w:pPr>
      <w:r w:rsidRPr="00BD617B">
        <w:rPr>
          <w:b/>
          <w:color w:val="000000" w:themeColor="text1"/>
          <w:sz w:val="24"/>
          <w:szCs w:val="24"/>
          <w:lang w:val="tr-TR"/>
        </w:rPr>
        <w:t xml:space="preserve">SAĞLIK SİSTEMİNİN GÜÇLENDİRİLMESİ VE DESTEKLENMESİ PROJESİ (SSGDP) </w:t>
      </w:r>
    </w:p>
    <w:p w14:paraId="5F62F2C2" w14:textId="77777777" w:rsidR="00AE6ED3" w:rsidRPr="00BD617B" w:rsidRDefault="00AE6ED3" w:rsidP="00AE6ED3">
      <w:pPr>
        <w:widowControl w:val="0"/>
        <w:jc w:val="center"/>
        <w:rPr>
          <w:b/>
          <w:color w:val="000000" w:themeColor="text1"/>
          <w:sz w:val="24"/>
          <w:szCs w:val="24"/>
          <w:lang w:val="tr-TR"/>
        </w:rPr>
      </w:pPr>
      <w:r w:rsidRPr="00BD617B">
        <w:rPr>
          <w:b/>
          <w:color w:val="000000" w:themeColor="text1"/>
          <w:sz w:val="24"/>
          <w:szCs w:val="24"/>
          <w:lang w:val="tr-TR"/>
        </w:rPr>
        <w:t xml:space="preserve"> (LN:</w:t>
      </w:r>
      <w:r w:rsidR="001601AC" w:rsidRPr="00BD617B">
        <w:rPr>
          <w:b/>
          <w:color w:val="000000" w:themeColor="text1"/>
          <w:sz w:val="24"/>
          <w:szCs w:val="24"/>
          <w:lang w:val="tr-TR"/>
        </w:rPr>
        <w:t>8531</w:t>
      </w:r>
      <w:r w:rsidR="00004789" w:rsidRPr="00BD617B">
        <w:rPr>
          <w:b/>
          <w:color w:val="000000" w:themeColor="text1"/>
          <w:sz w:val="24"/>
          <w:szCs w:val="24"/>
          <w:lang w:val="tr-TR"/>
        </w:rPr>
        <w:t>-</w:t>
      </w:r>
      <w:r w:rsidR="001601AC" w:rsidRPr="00BD617B">
        <w:rPr>
          <w:b/>
          <w:color w:val="000000" w:themeColor="text1"/>
          <w:sz w:val="24"/>
          <w:szCs w:val="24"/>
          <w:lang w:val="tr-TR"/>
        </w:rPr>
        <w:t>T</w:t>
      </w:r>
      <w:r w:rsidR="00004789" w:rsidRPr="00BD617B">
        <w:rPr>
          <w:b/>
          <w:color w:val="000000" w:themeColor="text1"/>
          <w:sz w:val="24"/>
          <w:szCs w:val="24"/>
          <w:lang w:val="tr-TR"/>
        </w:rPr>
        <w:t>R</w:t>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001601AC" w:rsidRPr="00BD617B">
        <w:rPr>
          <w:b/>
          <w:vanish/>
          <w:color w:val="000000" w:themeColor="text1"/>
          <w:sz w:val="24"/>
          <w:szCs w:val="24"/>
          <w:lang w:val="tr-TR"/>
        </w:rPr>
        <w:pgNum/>
      </w:r>
      <w:r w:rsidRPr="00BD617B">
        <w:rPr>
          <w:b/>
          <w:color w:val="000000" w:themeColor="text1"/>
          <w:sz w:val="24"/>
          <w:szCs w:val="24"/>
          <w:lang w:val="tr-TR"/>
        </w:rPr>
        <w:t>)</w:t>
      </w:r>
    </w:p>
    <w:p w14:paraId="7207D4D0" w14:textId="7DC1EB1D" w:rsidR="00AE6ED3" w:rsidRDefault="00AE6ED3" w:rsidP="00AE6ED3">
      <w:pPr>
        <w:widowControl w:val="0"/>
        <w:jc w:val="center"/>
        <w:rPr>
          <w:b/>
          <w:bCs/>
          <w:color w:val="000000" w:themeColor="text1"/>
          <w:sz w:val="24"/>
          <w:szCs w:val="24"/>
          <w:lang w:val="tr-TR"/>
        </w:rPr>
      </w:pPr>
    </w:p>
    <w:p w14:paraId="1365C3A7" w14:textId="1264520E" w:rsidR="00144A55" w:rsidRDefault="00144A55" w:rsidP="00AE6ED3">
      <w:pPr>
        <w:widowControl w:val="0"/>
        <w:jc w:val="center"/>
        <w:rPr>
          <w:b/>
          <w:bCs/>
          <w:color w:val="000000" w:themeColor="text1"/>
          <w:sz w:val="24"/>
          <w:szCs w:val="24"/>
          <w:lang w:val="tr-TR"/>
        </w:rPr>
      </w:pPr>
    </w:p>
    <w:p w14:paraId="2DACAF70" w14:textId="6A0686D3" w:rsidR="00144A55" w:rsidRDefault="00144A55" w:rsidP="00AE6ED3">
      <w:pPr>
        <w:widowControl w:val="0"/>
        <w:jc w:val="center"/>
        <w:rPr>
          <w:b/>
          <w:bCs/>
          <w:color w:val="000000" w:themeColor="text1"/>
          <w:sz w:val="24"/>
          <w:szCs w:val="24"/>
          <w:lang w:val="tr-TR"/>
        </w:rPr>
      </w:pPr>
    </w:p>
    <w:p w14:paraId="176F29F1" w14:textId="77777777" w:rsidR="00144A55" w:rsidRPr="00BD617B" w:rsidRDefault="00144A55" w:rsidP="00AE6ED3">
      <w:pPr>
        <w:widowControl w:val="0"/>
        <w:jc w:val="center"/>
        <w:rPr>
          <w:b/>
          <w:bCs/>
          <w:color w:val="000000" w:themeColor="text1"/>
          <w:sz w:val="24"/>
          <w:szCs w:val="24"/>
          <w:lang w:val="tr-TR"/>
        </w:rPr>
      </w:pPr>
      <w:bookmarkStart w:id="0" w:name="_GoBack"/>
      <w:bookmarkEnd w:id="0"/>
    </w:p>
    <w:p w14:paraId="317C35AF" w14:textId="77777777" w:rsidR="006C6EA4" w:rsidRPr="00BD617B" w:rsidRDefault="006C6EA4" w:rsidP="006C6EA4">
      <w:pPr>
        <w:ind w:left="98" w:right="100"/>
        <w:jc w:val="center"/>
        <w:rPr>
          <w:b/>
          <w:color w:val="000000" w:themeColor="text1"/>
          <w:sz w:val="24"/>
        </w:rPr>
      </w:pPr>
      <w:r w:rsidRPr="00BD617B">
        <w:rPr>
          <w:b/>
          <w:color w:val="000000" w:themeColor="text1"/>
          <w:sz w:val="24"/>
        </w:rPr>
        <w:t xml:space="preserve">Ankara </w:t>
      </w:r>
      <w:proofErr w:type="spellStart"/>
      <w:r w:rsidRPr="00BD617B">
        <w:rPr>
          <w:b/>
          <w:color w:val="000000" w:themeColor="text1"/>
          <w:sz w:val="24"/>
        </w:rPr>
        <w:t>Aşı</w:t>
      </w:r>
      <w:proofErr w:type="spellEnd"/>
      <w:r w:rsidRPr="00BD617B">
        <w:rPr>
          <w:b/>
          <w:color w:val="000000" w:themeColor="text1"/>
          <w:sz w:val="24"/>
        </w:rPr>
        <w:t xml:space="preserve"> </w:t>
      </w:r>
      <w:proofErr w:type="spellStart"/>
      <w:r w:rsidRPr="00BD617B">
        <w:rPr>
          <w:b/>
          <w:color w:val="000000" w:themeColor="text1"/>
          <w:sz w:val="24"/>
        </w:rPr>
        <w:t>Araştırma</w:t>
      </w:r>
      <w:proofErr w:type="spellEnd"/>
      <w:r w:rsidRPr="00BD617B">
        <w:rPr>
          <w:b/>
          <w:color w:val="000000" w:themeColor="text1"/>
          <w:sz w:val="24"/>
        </w:rPr>
        <w:t xml:space="preserve"> </w:t>
      </w:r>
      <w:proofErr w:type="spellStart"/>
      <w:r w:rsidRPr="00BD617B">
        <w:rPr>
          <w:b/>
          <w:color w:val="000000" w:themeColor="text1"/>
          <w:sz w:val="24"/>
        </w:rPr>
        <w:t>ve</w:t>
      </w:r>
      <w:proofErr w:type="spellEnd"/>
      <w:r w:rsidRPr="00BD617B">
        <w:rPr>
          <w:b/>
          <w:color w:val="000000" w:themeColor="text1"/>
          <w:sz w:val="24"/>
        </w:rPr>
        <w:t xml:space="preserve"> </w:t>
      </w:r>
      <w:proofErr w:type="spellStart"/>
      <w:r w:rsidRPr="00BD617B">
        <w:rPr>
          <w:b/>
          <w:color w:val="000000" w:themeColor="text1"/>
          <w:sz w:val="24"/>
        </w:rPr>
        <w:t>Üretim</w:t>
      </w:r>
      <w:proofErr w:type="spellEnd"/>
      <w:r w:rsidRPr="00BD617B">
        <w:rPr>
          <w:b/>
          <w:color w:val="000000" w:themeColor="text1"/>
          <w:sz w:val="24"/>
        </w:rPr>
        <w:t xml:space="preserve"> </w:t>
      </w:r>
      <w:proofErr w:type="spellStart"/>
      <w:r w:rsidRPr="00BD617B">
        <w:rPr>
          <w:b/>
          <w:color w:val="000000" w:themeColor="text1"/>
          <w:sz w:val="24"/>
        </w:rPr>
        <w:t>Merkezi</w:t>
      </w:r>
      <w:proofErr w:type="spellEnd"/>
      <w:r w:rsidRPr="00BD617B">
        <w:rPr>
          <w:b/>
          <w:color w:val="000000" w:themeColor="text1"/>
          <w:sz w:val="24"/>
        </w:rPr>
        <w:t xml:space="preserve"> GMP </w:t>
      </w:r>
      <w:proofErr w:type="spellStart"/>
      <w:r w:rsidRPr="00BD617B">
        <w:rPr>
          <w:b/>
          <w:color w:val="000000" w:themeColor="text1"/>
          <w:sz w:val="24"/>
        </w:rPr>
        <w:t>Denetimleri</w:t>
      </w:r>
      <w:proofErr w:type="spellEnd"/>
      <w:r w:rsidRPr="00BD617B">
        <w:rPr>
          <w:b/>
          <w:color w:val="000000" w:themeColor="text1"/>
          <w:sz w:val="24"/>
        </w:rPr>
        <w:t xml:space="preserve"> </w:t>
      </w:r>
      <w:proofErr w:type="spellStart"/>
      <w:r w:rsidRPr="00BD617B">
        <w:rPr>
          <w:b/>
          <w:color w:val="000000" w:themeColor="text1"/>
          <w:sz w:val="24"/>
        </w:rPr>
        <w:t>ve</w:t>
      </w:r>
      <w:proofErr w:type="spellEnd"/>
      <w:r w:rsidRPr="00BD617B">
        <w:rPr>
          <w:b/>
          <w:color w:val="000000" w:themeColor="text1"/>
          <w:sz w:val="24"/>
        </w:rPr>
        <w:t xml:space="preserve"> </w:t>
      </w:r>
      <w:proofErr w:type="spellStart"/>
      <w:r w:rsidRPr="00BD617B">
        <w:rPr>
          <w:b/>
          <w:color w:val="000000" w:themeColor="text1"/>
          <w:sz w:val="24"/>
        </w:rPr>
        <w:t>Sertifikasyonu</w:t>
      </w:r>
      <w:proofErr w:type="spellEnd"/>
      <w:r w:rsidRPr="00BD617B">
        <w:rPr>
          <w:b/>
          <w:color w:val="000000" w:themeColor="text1"/>
          <w:sz w:val="24"/>
        </w:rPr>
        <w:t xml:space="preserve"> </w:t>
      </w:r>
      <w:proofErr w:type="spellStart"/>
      <w:r w:rsidRPr="00BD617B">
        <w:rPr>
          <w:b/>
          <w:color w:val="000000" w:themeColor="text1"/>
          <w:sz w:val="24"/>
        </w:rPr>
        <w:t>için</w:t>
      </w:r>
      <w:proofErr w:type="spellEnd"/>
      <w:r w:rsidRPr="00BD617B">
        <w:rPr>
          <w:b/>
          <w:color w:val="000000" w:themeColor="text1"/>
          <w:sz w:val="24"/>
        </w:rPr>
        <w:t xml:space="preserve"> </w:t>
      </w:r>
      <w:proofErr w:type="spellStart"/>
      <w:r w:rsidRPr="00BD617B">
        <w:rPr>
          <w:b/>
          <w:color w:val="000000" w:themeColor="text1"/>
          <w:sz w:val="24"/>
        </w:rPr>
        <w:t>Danışmanlık</w:t>
      </w:r>
      <w:proofErr w:type="spellEnd"/>
      <w:r w:rsidRPr="00BD617B">
        <w:rPr>
          <w:b/>
          <w:color w:val="000000" w:themeColor="text1"/>
          <w:sz w:val="24"/>
        </w:rPr>
        <w:t xml:space="preserve"> </w:t>
      </w:r>
      <w:proofErr w:type="spellStart"/>
      <w:r w:rsidRPr="00BD617B">
        <w:rPr>
          <w:b/>
          <w:color w:val="000000" w:themeColor="text1"/>
          <w:sz w:val="24"/>
        </w:rPr>
        <w:t>Hizmeti</w:t>
      </w:r>
      <w:proofErr w:type="spellEnd"/>
      <w:r w:rsidRPr="00BD617B">
        <w:rPr>
          <w:b/>
          <w:color w:val="000000" w:themeColor="text1"/>
          <w:sz w:val="24"/>
          <w:vertAlign w:val="superscript"/>
        </w:rPr>
        <w:t xml:space="preserve"> </w:t>
      </w:r>
      <w:proofErr w:type="spellStart"/>
      <w:r w:rsidRPr="00BD617B">
        <w:rPr>
          <w:b/>
          <w:color w:val="000000" w:themeColor="text1"/>
          <w:sz w:val="24"/>
        </w:rPr>
        <w:t>Alımı</w:t>
      </w:r>
      <w:proofErr w:type="spellEnd"/>
    </w:p>
    <w:p w14:paraId="052459D0" w14:textId="16FD622E" w:rsidR="00AE6ED3" w:rsidRPr="00BD617B" w:rsidRDefault="00AE6ED3" w:rsidP="006C0783">
      <w:pPr>
        <w:widowControl w:val="0"/>
        <w:rPr>
          <w:b/>
          <w:bCs/>
          <w:color w:val="000000" w:themeColor="text1"/>
          <w:sz w:val="24"/>
          <w:szCs w:val="24"/>
          <w:lang w:val="tr-TR"/>
        </w:rPr>
      </w:pPr>
    </w:p>
    <w:p w14:paraId="5E962EDE" w14:textId="77777777" w:rsidR="00AE6ED3" w:rsidRPr="00BD617B" w:rsidRDefault="00AE6ED3" w:rsidP="00AE6ED3">
      <w:pPr>
        <w:widowControl w:val="0"/>
        <w:jc w:val="center"/>
        <w:rPr>
          <w:b/>
          <w:bCs/>
          <w:color w:val="000000" w:themeColor="text1"/>
          <w:sz w:val="24"/>
          <w:szCs w:val="24"/>
          <w:lang w:val="tr-TR"/>
        </w:rPr>
      </w:pPr>
    </w:p>
    <w:p w14:paraId="4290DE3A" w14:textId="77777777" w:rsidR="00AE6ED3" w:rsidRPr="00BD617B" w:rsidRDefault="00AE6ED3" w:rsidP="00AE6ED3">
      <w:pPr>
        <w:widowControl w:val="0"/>
        <w:jc w:val="center"/>
        <w:rPr>
          <w:b/>
          <w:bCs/>
          <w:color w:val="000000" w:themeColor="text1"/>
          <w:sz w:val="24"/>
          <w:szCs w:val="24"/>
          <w:lang w:val="tr-TR"/>
        </w:rPr>
      </w:pPr>
      <w:r w:rsidRPr="00BD617B">
        <w:rPr>
          <w:b/>
          <w:bCs/>
          <w:color w:val="000000" w:themeColor="text1"/>
          <w:sz w:val="24"/>
          <w:szCs w:val="24"/>
          <w:lang w:val="tr-TR"/>
        </w:rPr>
        <w:t xml:space="preserve">İŞ TANIMI </w:t>
      </w:r>
    </w:p>
    <w:p w14:paraId="4AAA4045" w14:textId="77777777" w:rsidR="00AE6ED3" w:rsidRPr="00BD617B" w:rsidRDefault="00AE6ED3" w:rsidP="00AE6ED3">
      <w:pPr>
        <w:widowControl w:val="0"/>
        <w:rPr>
          <w:color w:val="000000" w:themeColor="text1"/>
          <w:sz w:val="24"/>
          <w:szCs w:val="24"/>
          <w:lang w:val="tr-TR"/>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48"/>
        <w:gridCol w:w="5914"/>
      </w:tblGrid>
      <w:tr w:rsidR="00BD617B" w:rsidRPr="00BD617B" w14:paraId="21DD71B9" w14:textId="77777777" w:rsidTr="00295C9D">
        <w:trPr>
          <w:trHeight w:val="356"/>
          <w:jc w:val="center"/>
        </w:trPr>
        <w:tc>
          <w:tcPr>
            <w:tcW w:w="3148" w:type="dxa"/>
            <w:tcBorders>
              <w:top w:val="single" w:sz="4" w:space="0" w:color="auto"/>
              <w:left w:val="single" w:sz="4" w:space="0" w:color="auto"/>
              <w:bottom w:val="single" w:sz="4" w:space="0" w:color="auto"/>
              <w:right w:val="single" w:sz="4" w:space="0" w:color="auto"/>
            </w:tcBorders>
            <w:hideMark/>
          </w:tcPr>
          <w:p w14:paraId="007071CF" w14:textId="599EC568"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Proje Bileşeni/Bölümü:</w:t>
            </w:r>
          </w:p>
        </w:tc>
        <w:tc>
          <w:tcPr>
            <w:tcW w:w="5914" w:type="dxa"/>
            <w:tcBorders>
              <w:top w:val="single" w:sz="4" w:space="0" w:color="auto"/>
              <w:left w:val="single" w:sz="4" w:space="0" w:color="auto"/>
              <w:bottom w:val="single" w:sz="4" w:space="0" w:color="auto"/>
              <w:right w:val="single" w:sz="4" w:space="0" w:color="auto"/>
            </w:tcBorders>
            <w:hideMark/>
          </w:tcPr>
          <w:p w14:paraId="74CAC466" w14:textId="77777777" w:rsidR="00AE6ED3" w:rsidRPr="00BD617B" w:rsidRDefault="006C6EA4" w:rsidP="001601AC">
            <w:pPr>
              <w:widowControl w:val="0"/>
              <w:rPr>
                <w:color w:val="000000" w:themeColor="text1"/>
                <w:lang w:val="tr-TR"/>
              </w:rPr>
            </w:pPr>
            <w:proofErr w:type="spellStart"/>
            <w:r w:rsidRPr="00BD617B">
              <w:rPr>
                <w:i/>
                <w:color w:val="000000" w:themeColor="text1"/>
                <w:sz w:val="24"/>
              </w:rPr>
              <w:t>Bölüm</w:t>
            </w:r>
            <w:proofErr w:type="spellEnd"/>
            <w:r w:rsidRPr="00BD617B">
              <w:rPr>
                <w:i/>
                <w:color w:val="000000" w:themeColor="text1"/>
                <w:sz w:val="24"/>
              </w:rPr>
              <w:t xml:space="preserve"> III: </w:t>
            </w:r>
            <w:proofErr w:type="spellStart"/>
            <w:r w:rsidRPr="00BD617B">
              <w:rPr>
                <w:i/>
                <w:color w:val="000000" w:themeColor="text1"/>
                <w:sz w:val="24"/>
              </w:rPr>
              <w:t>Genel</w:t>
            </w:r>
            <w:proofErr w:type="spellEnd"/>
            <w:r w:rsidRPr="00BD617B">
              <w:rPr>
                <w:i/>
                <w:color w:val="000000" w:themeColor="text1"/>
                <w:sz w:val="24"/>
              </w:rPr>
              <w:t xml:space="preserve"> </w:t>
            </w:r>
            <w:proofErr w:type="spellStart"/>
            <w:r w:rsidRPr="00BD617B">
              <w:rPr>
                <w:i/>
                <w:color w:val="000000" w:themeColor="text1"/>
                <w:sz w:val="24"/>
              </w:rPr>
              <w:t>Sağlık</w:t>
            </w:r>
            <w:proofErr w:type="spellEnd"/>
            <w:r w:rsidRPr="00BD617B">
              <w:rPr>
                <w:i/>
                <w:color w:val="000000" w:themeColor="text1"/>
                <w:sz w:val="24"/>
              </w:rPr>
              <w:t xml:space="preserve"> </w:t>
            </w:r>
            <w:proofErr w:type="spellStart"/>
            <w:r w:rsidRPr="00BD617B">
              <w:rPr>
                <w:i/>
                <w:color w:val="000000" w:themeColor="text1"/>
                <w:sz w:val="24"/>
              </w:rPr>
              <w:t>Sektörü</w:t>
            </w:r>
            <w:proofErr w:type="spellEnd"/>
            <w:r w:rsidRPr="00BD617B">
              <w:rPr>
                <w:i/>
                <w:color w:val="000000" w:themeColor="text1"/>
                <w:sz w:val="24"/>
              </w:rPr>
              <w:t xml:space="preserve"> </w:t>
            </w:r>
            <w:proofErr w:type="spellStart"/>
            <w:r w:rsidRPr="00BD617B">
              <w:rPr>
                <w:i/>
                <w:color w:val="000000" w:themeColor="text1"/>
                <w:sz w:val="24"/>
              </w:rPr>
              <w:t>İdaresinin</w:t>
            </w:r>
            <w:proofErr w:type="spellEnd"/>
            <w:r w:rsidRPr="00BD617B">
              <w:rPr>
                <w:i/>
                <w:color w:val="000000" w:themeColor="text1"/>
                <w:sz w:val="24"/>
              </w:rPr>
              <w:t xml:space="preserve"> </w:t>
            </w:r>
            <w:proofErr w:type="spellStart"/>
            <w:r w:rsidRPr="00BD617B">
              <w:rPr>
                <w:i/>
                <w:color w:val="000000" w:themeColor="text1"/>
                <w:sz w:val="24"/>
              </w:rPr>
              <w:t>Etkililiğinin</w:t>
            </w:r>
            <w:proofErr w:type="spellEnd"/>
            <w:r w:rsidRPr="00BD617B">
              <w:rPr>
                <w:i/>
                <w:color w:val="000000" w:themeColor="text1"/>
                <w:sz w:val="24"/>
              </w:rPr>
              <w:t xml:space="preserve"> </w:t>
            </w:r>
            <w:proofErr w:type="spellStart"/>
            <w:r w:rsidRPr="00BD617B">
              <w:rPr>
                <w:i/>
                <w:color w:val="000000" w:themeColor="text1"/>
                <w:sz w:val="24"/>
              </w:rPr>
              <w:t>İyileştirilmesi</w:t>
            </w:r>
            <w:proofErr w:type="spellEnd"/>
          </w:p>
        </w:tc>
      </w:tr>
      <w:tr w:rsidR="00BD617B" w:rsidRPr="00BD617B" w14:paraId="277C1BB8" w14:textId="77777777" w:rsidTr="001601AC">
        <w:trPr>
          <w:trHeight w:val="336"/>
          <w:jc w:val="center"/>
        </w:trPr>
        <w:tc>
          <w:tcPr>
            <w:tcW w:w="3184" w:type="dxa"/>
            <w:tcBorders>
              <w:top w:val="single" w:sz="4" w:space="0" w:color="auto"/>
              <w:left w:val="single" w:sz="4" w:space="0" w:color="auto"/>
              <w:bottom w:val="single" w:sz="4" w:space="0" w:color="auto"/>
              <w:right w:val="single" w:sz="4" w:space="0" w:color="auto"/>
            </w:tcBorders>
            <w:hideMark/>
          </w:tcPr>
          <w:p w14:paraId="47607E2E" w14:textId="3B08142D"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Proje Alt-bileşeni/bölümü:</w:t>
            </w:r>
            <w:r w:rsidRPr="00BD617B">
              <w:rPr>
                <w:rStyle w:val="DipnotBavurusu"/>
                <w:b/>
                <w:bCs/>
                <w:color w:val="000000" w:themeColor="text1"/>
                <w:sz w:val="24"/>
                <w:szCs w:val="24"/>
                <w:lang w:val="tr-TR"/>
              </w:rPr>
              <w:t xml:space="preserve"> </w:t>
            </w:r>
          </w:p>
        </w:tc>
        <w:tc>
          <w:tcPr>
            <w:tcW w:w="6018" w:type="dxa"/>
            <w:tcBorders>
              <w:top w:val="single" w:sz="4" w:space="0" w:color="auto"/>
              <w:left w:val="single" w:sz="4" w:space="0" w:color="auto"/>
              <w:bottom w:val="single" w:sz="4" w:space="0" w:color="auto"/>
              <w:right w:val="single" w:sz="4" w:space="0" w:color="auto"/>
            </w:tcBorders>
            <w:hideMark/>
          </w:tcPr>
          <w:p w14:paraId="5BD5787C" w14:textId="77777777" w:rsidR="00AE6ED3" w:rsidRPr="00BD617B" w:rsidRDefault="006C6EA4" w:rsidP="001601AC">
            <w:pPr>
              <w:widowControl w:val="0"/>
              <w:rPr>
                <w:color w:val="000000" w:themeColor="text1"/>
                <w:sz w:val="24"/>
                <w:szCs w:val="24"/>
                <w:lang w:val="tr-TR"/>
              </w:rPr>
            </w:pPr>
            <w:r w:rsidRPr="00BD617B">
              <w:rPr>
                <w:color w:val="000000" w:themeColor="text1"/>
                <w:sz w:val="24"/>
              </w:rPr>
              <w:t>(D)(</w:t>
            </w:r>
            <w:proofErr w:type="spellStart"/>
            <w:r w:rsidRPr="00BD617B">
              <w:rPr>
                <w:color w:val="000000" w:themeColor="text1"/>
                <w:sz w:val="24"/>
              </w:rPr>
              <w:t>i</w:t>
            </w:r>
            <w:proofErr w:type="spellEnd"/>
            <w:r w:rsidRPr="00BD617B">
              <w:rPr>
                <w:color w:val="000000" w:themeColor="text1"/>
                <w:sz w:val="24"/>
              </w:rPr>
              <w:t xml:space="preserve">) Mali </w:t>
            </w:r>
            <w:proofErr w:type="spellStart"/>
            <w:r w:rsidRPr="00BD617B">
              <w:rPr>
                <w:color w:val="000000" w:themeColor="text1"/>
                <w:sz w:val="24"/>
              </w:rPr>
              <w:t>yönetim</w:t>
            </w:r>
            <w:proofErr w:type="spellEnd"/>
            <w:r w:rsidRPr="00BD617B">
              <w:rPr>
                <w:color w:val="000000" w:themeColor="text1"/>
                <w:sz w:val="24"/>
              </w:rPr>
              <w:t xml:space="preserve">, satın alma, </w:t>
            </w:r>
            <w:proofErr w:type="spellStart"/>
            <w:r w:rsidRPr="00BD617B">
              <w:rPr>
                <w:color w:val="000000" w:themeColor="text1"/>
                <w:sz w:val="24"/>
              </w:rPr>
              <w:t>tediye</w:t>
            </w:r>
            <w:proofErr w:type="spellEnd"/>
            <w:r w:rsidRPr="00BD617B">
              <w:rPr>
                <w:color w:val="000000" w:themeColor="text1"/>
                <w:sz w:val="24"/>
              </w:rPr>
              <w:t xml:space="preserve">, </w:t>
            </w:r>
            <w:proofErr w:type="spellStart"/>
            <w:r w:rsidRPr="00BD617B">
              <w:rPr>
                <w:color w:val="000000" w:themeColor="text1"/>
                <w:sz w:val="24"/>
              </w:rPr>
              <w:t>izleme</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değerlendirme</w:t>
            </w:r>
            <w:proofErr w:type="spellEnd"/>
            <w:r w:rsidRPr="00BD617B">
              <w:rPr>
                <w:color w:val="000000" w:themeColor="text1"/>
                <w:sz w:val="24"/>
              </w:rPr>
              <w:t xml:space="preserve"> </w:t>
            </w:r>
            <w:proofErr w:type="spellStart"/>
            <w:r w:rsidRPr="00BD617B">
              <w:rPr>
                <w:color w:val="000000" w:themeColor="text1"/>
                <w:sz w:val="24"/>
              </w:rPr>
              <w:t>alanları</w:t>
            </w:r>
            <w:proofErr w:type="spellEnd"/>
            <w:r w:rsidRPr="00BD617B">
              <w:rPr>
                <w:color w:val="000000" w:themeColor="text1"/>
                <w:sz w:val="24"/>
              </w:rPr>
              <w:t xml:space="preserve"> </w:t>
            </w:r>
            <w:proofErr w:type="spellStart"/>
            <w:r w:rsidRPr="00BD617B">
              <w:rPr>
                <w:color w:val="000000" w:themeColor="text1"/>
                <w:sz w:val="24"/>
              </w:rPr>
              <w:t>dâhil</w:t>
            </w:r>
            <w:proofErr w:type="spellEnd"/>
            <w:r w:rsidRPr="00BD617B">
              <w:rPr>
                <w:color w:val="000000" w:themeColor="text1"/>
                <w:sz w:val="24"/>
              </w:rPr>
              <w:t xml:space="preserve"> </w:t>
            </w:r>
            <w:proofErr w:type="spellStart"/>
            <w:r w:rsidRPr="00BD617B">
              <w:rPr>
                <w:color w:val="000000" w:themeColor="text1"/>
                <w:sz w:val="24"/>
              </w:rPr>
              <w:t>olmak</w:t>
            </w:r>
            <w:proofErr w:type="spellEnd"/>
            <w:r w:rsidRPr="00BD617B">
              <w:rPr>
                <w:color w:val="000000" w:themeColor="text1"/>
                <w:sz w:val="24"/>
              </w:rPr>
              <w:t xml:space="preserve"> </w:t>
            </w:r>
            <w:proofErr w:type="spellStart"/>
            <w:r w:rsidRPr="00BD617B">
              <w:rPr>
                <w:color w:val="000000" w:themeColor="text1"/>
                <w:sz w:val="24"/>
              </w:rPr>
              <w:t>üzere</w:t>
            </w:r>
            <w:proofErr w:type="spellEnd"/>
            <w:r w:rsidRPr="00BD617B">
              <w:rPr>
                <w:color w:val="000000" w:themeColor="text1"/>
                <w:sz w:val="24"/>
              </w:rPr>
              <w:t xml:space="preserve">, </w:t>
            </w:r>
            <w:proofErr w:type="spellStart"/>
            <w:r w:rsidRPr="00BD617B">
              <w:rPr>
                <w:color w:val="000000" w:themeColor="text1"/>
                <w:sz w:val="24"/>
              </w:rPr>
              <w:t>proje</w:t>
            </w:r>
            <w:proofErr w:type="spellEnd"/>
            <w:r w:rsidRPr="00BD617B">
              <w:rPr>
                <w:color w:val="000000" w:themeColor="text1"/>
                <w:sz w:val="24"/>
              </w:rPr>
              <w:t xml:space="preserve"> </w:t>
            </w:r>
            <w:proofErr w:type="spellStart"/>
            <w:r w:rsidRPr="00BD617B">
              <w:rPr>
                <w:color w:val="000000" w:themeColor="text1"/>
                <w:sz w:val="24"/>
              </w:rPr>
              <w:t>uygulaması</w:t>
            </w:r>
            <w:proofErr w:type="spellEnd"/>
            <w:r w:rsidRPr="00BD617B">
              <w:rPr>
                <w:color w:val="000000" w:themeColor="text1"/>
                <w:sz w:val="24"/>
              </w:rPr>
              <w:t xml:space="preserve"> </w:t>
            </w:r>
            <w:proofErr w:type="spellStart"/>
            <w:r w:rsidRPr="00BD617B">
              <w:rPr>
                <w:color w:val="000000" w:themeColor="text1"/>
                <w:sz w:val="24"/>
              </w:rPr>
              <w:t>konusunda</w:t>
            </w:r>
            <w:proofErr w:type="spellEnd"/>
            <w:r w:rsidRPr="00BD617B">
              <w:rPr>
                <w:color w:val="000000" w:themeColor="text1"/>
                <w:sz w:val="24"/>
              </w:rPr>
              <w:t xml:space="preserve"> </w:t>
            </w:r>
            <w:proofErr w:type="spellStart"/>
            <w:r w:rsidRPr="00BD617B">
              <w:rPr>
                <w:color w:val="000000" w:themeColor="text1"/>
                <w:sz w:val="24"/>
              </w:rPr>
              <w:t>Proje</w:t>
            </w:r>
            <w:proofErr w:type="spellEnd"/>
            <w:r w:rsidRPr="00BD617B">
              <w:rPr>
                <w:color w:val="000000" w:themeColor="text1"/>
                <w:sz w:val="24"/>
              </w:rPr>
              <w:t xml:space="preserve"> </w:t>
            </w:r>
            <w:proofErr w:type="spellStart"/>
            <w:r w:rsidRPr="00BD617B">
              <w:rPr>
                <w:color w:val="000000" w:themeColor="text1"/>
                <w:sz w:val="24"/>
              </w:rPr>
              <w:t>Yönetim</w:t>
            </w:r>
            <w:proofErr w:type="spellEnd"/>
            <w:r w:rsidRPr="00BD617B">
              <w:rPr>
                <w:color w:val="000000" w:themeColor="text1"/>
                <w:sz w:val="24"/>
              </w:rPr>
              <w:t xml:space="preserve"> </w:t>
            </w:r>
            <w:proofErr w:type="spellStart"/>
            <w:r w:rsidRPr="00BD617B">
              <w:rPr>
                <w:color w:val="000000" w:themeColor="text1"/>
                <w:sz w:val="24"/>
              </w:rPr>
              <w:t>Destek</w:t>
            </w:r>
            <w:proofErr w:type="spellEnd"/>
            <w:r w:rsidRPr="00BD617B">
              <w:rPr>
                <w:color w:val="000000" w:themeColor="text1"/>
                <w:sz w:val="24"/>
              </w:rPr>
              <w:t xml:space="preserve"> </w:t>
            </w:r>
            <w:proofErr w:type="spellStart"/>
            <w:r w:rsidRPr="00BD617B">
              <w:rPr>
                <w:color w:val="000000" w:themeColor="text1"/>
                <w:sz w:val="24"/>
              </w:rPr>
              <w:t>Birimi’ne</w:t>
            </w:r>
            <w:proofErr w:type="spellEnd"/>
            <w:r w:rsidRPr="00BD617B">
              <w:rPr>
                <w:color w:val="000000" w:themeColor="text1"/>
                <w:sz w:val="24"/>
              </w:rPr>
              <w:t xml:space="preserve"> </w:t>
            </w:r>
            <w:proofErr w:type="spellStart"/>
            <w:r w:rsidRPr="00BD617B">
              <w:rPr>
                <w:color w:val="000000" w:themeColor="text1"/>
                <w:sz w:val="24"/>
              </w:rPr>
              <w:t>destek</w:t>
            </w:r>
            <w:proofErr w:type="spellEnd"/>
            <w:r w:rsidRPr="00BD617B">
              <w:rPr>
                <w:color w:val="000000" w:themeColor="text1"/>
                <w:sz w:val="24"/>
              </w:rPr>
              <w:t xml:space="preserve"> </w:t>
            </w:r>
            <w:proofErr w:type="spellStart"/>
            <w:r w:rsidRPr="00BD617B">
              <w:rPr>
                <w:color w:val="000000" w:themeColor="text1"/>
                <w:sz w:val="24"/>
              </w:rPr>
              <w:t>sunulması</w:t>
            </w:r>
            <w:proofErr w:type="spellEnd"/>
          </w:p>
        </w:tc>
      </w:tr>
      <w:tr w:rsidR="00BD617B" w:rsidRPr="00BD617B" w14:paraId="66F2CE67" w14:textId="77777777" w:rsidTr="001601AC">
        <w:trPr>
          <w:trHeight w:val="344"/>
          <w:jc w:val="center"/>
        </w:trPr>
        <w:tc>
          <w:tcPr>
            <w:tcW w:w="3184" w:type="dxa"/>
            <w:tcBorders>
              <w:top w:val="single" w:sz="4" w:space="0" w:color="auto"/>
              <w:left w:val="single" w:sz="4" w:space="0" w:color="auto"/>
              <w:bottom w:val="single" w:sz="4" w:space="0" w:color="auto"/>
              <w:right w:val="single" w:sz="4" w:space="0" w:color="auto"/>
            </w:tcBorders>
            <w:hideMark/>
          </w:tcPr>
          <w:p w14:paraId="5F40202F" w14:textId="3FFAE3AE" w:rsidR="00AE6ED3" w:rsidRPr="00BD617B" w:rsidRDefault="00AE6ED3" w:rsidP="006C0783">
            <w:pPr>
              <w:widowControl w:val="0"/>
              <w:rPr>
                <w:b/>
                <w:bCs/>
                <w:color w:val="000000" w:themeColor="text1"/>
                <w:sz w:val="24"/>
                <w:szCs w:val="24"/>
                <w:lang w:val="tr-TR"/>
              </w:rPr>
            </w:pPr>
            <w:proofErr w:type="spellStart"/>
            <w:r w:rsidRPr="00BD617B">
              <w:rPr>
                <w:b/>
                <w:bCs/>
                <w:color w:val="000000" w:themeColor="text1"/>
                <w:sz w:val="24"/>
                <w:szCs w:val="24"/>
                <w:lang w:val="tr-TR"/>
              </w:rPr>
              <w:t>Satınalma</w:t>
            </w:r>
            <w:proofErr w:type="spellEnd"/>
            <w:r w:rsidRPr="00BD617B">
              <w:rPr>
                <w:b/>
                <w:bCs/>
                <w:color w:val="000000" w:themeColor="text1"/>
                <w:sz w:val="24"/>
                <w:szCs w:val="24"/>
                <w:lang w:val="tr-TR"/>
              </w:rPr>
              <w:t xml:space="preserve"> Plan No:</w:t>
            </w:r>
            <w:r w:rsidRPr="00BD617B">
              <w:rPr>
                <w:rStyle w:val="DipnotBavurusu"/>
                <w:b/>
                <w:bCs/>
                <w:color w:val="000000" w:themeColor="text1"/>
                <w:sz w:val="24"/>
                <w:szCs w:val="24"/>
                <w:lang w:val="tr-TR"/>
              </w:rPr>
              <w:t xml:space="preserve"> </w:t>
            </w:r>
          </w:p>
        </w:tc>
        <w:tc>
          <w:tcPr>
            <w:tcW w:w="6018" w:type="dxa"/>
            <w:tcBorders>
              <w:top w:val="single" w:sz="4" w:space="0" w:color="auto"/>
              <w:left w:val="single" w:sz="4" w:space="0" w:color="auto"/>
              <w:bottom w:val="single" w:sz="4" w:space="0" w:color="auto"/>
              <w:right w:val="single" w:sz="4" w:space="0" w:color="auto"/>
            </w:tcBorders>
          </w:tcPr>
          <w:p w14:paraId="3A1F89B6" w14:textId="77777777" w:rsidR="00AE6ED3" w:rsidRPr="00BD617B" w:rsidRDefault="00AE6ED3" w:rsidP="00E855D7">
            <w:pPr>
              <w:widowControl w:val="0"/>
              <w:rPr>
                <w:color w:val="000000" w:themeColor="text1"/>
                <w:sz w:val="24"/>
                <w:szCs w:val="24"/>
                <w:lang w:val="tr-TR"/>
              </w:rPr>
            </w:pPr>
            <w:r w:rsidRPr="00BD617B">
              <w:rPr>
                <w:color w:val="000000" w:themeColor="text1"/>
                <w:sz w:val="24"/>
                <w:szCs w:val="24"/>
                <w:lang w:val="tr-TR"/>
              </w:rPr>
              <w:t xml:space="preserve"> </w:t>
            </w:r>
            <w:r w:rsidR="006C6EA4" w:rsidRPr="00BD617B">
              <w:rPr>
                <w:color w:val="000000" w:themeColor="text1"/>
                <w:sz w:val="24"/>
              </w:rPr>
              <w:t>PYDB/2021/CS/P.4/CQS/2</w:t>
            </w:r>
          </w:p>
        </w:tc>
      </w:tr>
      <w:tr w:rsidR="00BD617B" w:rsidRPr="00BD617B" w14:paraId="6CFFCF5A" w14:textId="77777777" w:rsidTr="001601AC">
        <w:trPr>
          <w:trHeight w:val="338"/>
          <w:jc w:val="center"/>
        </w:trPr>
        <w:tc>
          <w:tcPr>
            <w:tcW w:w="3184" w:type="dxa"/>
            <w:tcBorders>
              <w:top w:val="single" w:sz="4" w:space="0" w:color="auto"/>
              <w:left w:val="single" w:sz="4" w:space="0" w:color="auto"/>
              <w:bottom w:val="single" w:sz="4" w:space="0" w:color="auto"/>
              <w:right w:val="single" w:sz="4" w:space="0" w:color="auto"/>
            </w:tcBorders>
            <w:hideMark/>
          </w:tcPr>
          <w:p w14:paraId="0BE5239B" w14:textId="7F8D82C8"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İşin Adı/Görev başlığı:</w:t>
            </w:r>
          </w:p>
        </w:tc>
        <w:tc>
          <w:tcPr>
            <w:tcW w:w="6018" w:type="dxa"/>
            <w:tcBorders>
              <w:top w:val="single" w:sz="4" w:space="0" w:color="auto"/>
              <w:left w:val="single" w:sz="4" w:space="0" w:color="auto"/>
              <w:bottom w:val="single" w:sz="4" w:space="0" w:color="auto"/>
              <w:right w:val="single" w:sz="4" w:space="0" w:color="auto"/>
            </w:tcBorders>
          </w:tcPr>
          <w:p w14:paraId="7093B125" w14:textId="11AC3BA1" w:rsidR="00AE6ED3" w:rsidRPr="00BD617B" w:rsidRDefault="006C6EA4" w:rsidP="006C0783">
            <w:pPr>
              <w:widowControl w:val="0"/>
              <w:rPr>
                <w:color w:val="000000" w:themeColor="text1"/>
                <w:sz w:val="24"/>
                <w:szCs w:val="24"/>
                <w:lang w:val="tr-TR"/>
              </w:rPr>
            </w:pPr>
            <w:r w:rsidRPr="00BD617B">
              <w:rPr>
                <w:color w:val="000000" w:themeColor="text1"/>
                <w:sz w:val="24"/>
                <w:szCs w:val="24"/>
                <w:lang w:val="tr-TR"/>
              </w:rPr>
              <w:t>Ankara Aşı Araştırma ve Üretim Merkezi GMP Denetimleri ve Sertifikasyonu için Danışmanlık Hizmeti Alımı</w:t>
            </w:r>
          </w:p>
        </w:tc>
      </w:tr>
      <w:tr w:rsidR="00BD617B" w:rsidRPr="00BD617B" w14:paraId="79BECF70" w14:textId="77777777" w:rsidTr="001601AC">
        <w:trPr>
          <w:trHeight w:val="567"/>
          <w:jc w:val="center"/>
        </w:trPr>
        <w:tc>
          <w:tcPr>
            <w:tcW w:w="3184" w:type="dxa"/>
            <w:tcBorders>
              <w:top w:val="single" w:sz="4" w:space="0" w:color="auto"/>
              <w:left w:val="single" w:sz="4" w:space="0" w:color="auto"/>
              <w:bottom w:val="single" w:sz="4" w:space="0" w:color="auto"/>
              <w:right w:val="single" w:sz="4" w:space="0" w:color="auto"/>
            </w:tcBorders>
            <w:hideMark/>
          </w:tcPr>
          <w:p w14:paraId="2CC293BA" w14:textId="17785CD1"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İşin Amacı/Görev amaçları:</w:t>
            </w:r>
          </w:p>
        </w:tc>
        <w:tc>
          <w:tcPr>
            <w:tcW w:w="6018" w:type="dxa"/>
            <w:tcBorders>
              <w:top w:val="single" w:sz="4" w:space="0" w:color="auto"/>
              <w:left w:val="single" w:sz="4" w:space="0" w:color="auto"/>
              <w:bottom w:val="single" w:sz="4" w:space="0" w:color="auto"/>
              <w:right w:val="single" w:sz="4" w:space="0" w:color="auto"/>
            </w:tcBorders>
            <w:hideMark/>
          </w:tcPr>
          <w:p w14:paraId="3FAA0CEE" w14:textId="77777777" w:rsidR="00AE6ED3" w:rsidRPr="00BD617B" w:rsidRDefault="006C6EA4" w:rsidP="001601AC">
            <w:pPr>
              <w:pStyle w:val="GvdeMetni"/>
              <w:widowControl w:val="0"/>
              <w:spacing w:line="240" w:lineRule="auto"/>
              <w:jc w:val="both"/>
              <w:rPr>
                <w:b w:val="0"/>
                <w:color w:val="000000" w:themeColor="text1"/>
                <w:lang w:val="tr-TR"/>
              </w:rPr>
            </w:pPr>
            <w:r w:rsidRPr="00BD617B">
              <w:rPr>
                <w:b w:val="0"/>
                <w:color w:val="000000" w:themeColor="text1"/>
                <w:lang w:val="tr-TR"/>
              </w:rPr>
              <w:t>Ankara Aşı Araştırma ve Üretim Merkezi tesisinin GMP kurallarına ve gerekliliklerine uygun kurulması, TİTCK tarafından denetlenip sertifikalanması ve tüm GMP gerekliliklerinin yerine getirilmesi ile üretime başlayacak hale gelmesini sağlayacak danışmanlık ve eğitim hizmetinin verilmesi.</w:t>
            </w:r>
          </w:p>
        </w:tc>
      </w:tr>
      <w:tr w:rsidR="00BD617B" w:rsidRPr="00BD617B" w14:paraId="6B8B275A" w14:textId="77777777" w:rsidTr="001601AC">
        <w:trPr>
          <w:trHeight w:val="567"/>
          <w:jc w:val="center"/>
        </w:trPr>
        <w:tc>
          <w:tcPr>
            <w:tcW w:w="3184" w:type="dxa"/>
            <w:tcBorders>
              <w:top w:val="single" w:sz="4" w:space="0" w:color="auto"/>
              <w:left w:val="single" w:sz="4" w:space="0" w:color="auto"/>
              <w:bottom w:val="single" w:sz="4" w:space="0" w:color="auto"/>
              <w:right w:val="single" w:sz="4" w:space="0" w:color="auto"/>
            </w:tcBorders>
            <w:hideMark/>
          </w:tcPr>
          <w:p w14:paraId="2828F8BF" w14:textId="77777777" w:rsidR="00AE6ED3" w:rsidRPr="00BD617B" w:rsidRDefault="00AE6ED3" w:rsidP="001601AC">
            <w:pPr>
              <w:widowControl w:val="0"/>
              <w:rPr>
                <w:b/>
                <w:bCs/>
                <w:color w:val="000000" w:themeColor="text1"/>
                <w:sz w:val="24"/>
                <w:szCs w:val="24"/>
                <w:lang w:val="tr-TR"/>
              </w:rPr>
            </w:pPr>
            <w:r w:rsidRPr="00BD617B">
              <w:rPr>
                <w:b/>
                <w:bCs/>
                <w:color w:val="000000" w:themeColor="text1"/>
                <w:sz w:val="24"/>
                <w:szCs w:val="24"/>
                <w:lang w:val="tr-TR"/>
              </w:rPr>
              <w:t>İşin/Görev süresi:</w:t>
            </w:r>
            <w:r w:rsidRPr="00BD617B">
              <w:rPr>
                <w:rStyle w:val="DipnotBavurusu"/>
                <w:color w:val="000000" w:themeColor="text1"/>
                <w:sz w:val="24"/>
                <w:szCs w:val="24"/>
                <w:lang w:val="tr-TR"/>
              </w:rPr>
              <w:t xml:space="preserve"> </w:t>
            </w:r>
            <w:r w:rsidRPr="00BD617B">
              <w:rPr>
                <w:rStyle w:val="DipnotBavurusu"/>
                <w:b/>
                <w:color w:val="000000" w:themeColor="text1"/>
                <w:sz w:val="24"/>
                <w:szCs w:val="24"/>
                <w:lang w:val="tr-TR"/>
              </w:rPr>
              <w:footnoteReference w:id="1"/>
            </w:r>
          </w:p>
        </w:tc>
        <w:tc>
          <w:tcPr>
            <w:tcW w:w="6018" w:type="dxa"/>
            <w:tcBorders>
              <w:top w:val="single" w:sz="4" w:space="0" w:color="auto"/>
              <w:left w:val="single" w:sz="4" w:space="0" w:color="auto"/>
              <w:bottom w:val="single" w:sz="4" w:space="0" w:color="auto"/>
              <w:right w:val="single" w:sz="4" w:space="0" w:color="auto"/>
            </w:tcBorders>
            <w:hideMark/>
          </w:tcPr>
          <w:p w14:paraId="46DB7102" w14:textId="43FD27C7" w:rsidR="00AE6ED3" w:rsidRPr="00BD617B" w:rsidRDefault="007A0BAC" w:rsidP="001601AC">
            <w:pPr>
              <w:widowControl w:val="0"/>
              <w:rPr>
                <w:color w:val="000000" w:themeColor="text1"/>
                <w:sz w:val="24"/>
                <w:szCs w:val="24"/>
                <w:lang w:val="tr-TR"/>
              </w:rPr>
            </w:pPr>
            <w:r w:rsidRPr="00BD617B">
              <w:rPr>
                <w:color w:val="000000" w:themeColor="text1"/>
                <w:sz w:val="24"/>
                <w:szCs w:val="24"/>
                <w:lang w:val="tr-TR"/>
              </w:rPr>
              <w:t>24</w:t>
            </w:r>
            <w:r w:rsidR="006C6EA4" w:rsidRPr="00BD617B">
              <w:rPr>
                <w:color w:val="000000" w:themeColor="text1"/>
                <w:sz w:val="24"/>
                <w:szCs w:val="24"/>
                <w:lang w:val="tr-TR"/>
              </w:rPr>
              <w:t xml:space="preserve"> Ay</w:t>
            </w:r>
          </w:p>
        </w:tc>
      </w:tr>
      <w:tr w:rsidR="00BD617B" w:rsidRPr="00BD617B" w14:paraId="69127FCC" w14:textId="77777777" w:rsidTr="001601AC">
        <w:trPr>
          <w:trHeight w:val="302"/>
          <w:jc w:val="center"/>
        </w:trPr>
        <w:tc>
          <w:tcPr>
            <w:tcW w:w="3184" w:type="dxa"/>
            <w:tcBorders>
              <w:top w:val="single" w:sz="4" w:space="0" w:color="auto"/>
              <w:left w:val="single" w:sz="4" w:space="0" w:color="auto"/>
              <w:bottom w:val="single" w:sz="4" w:space="0" w:color="auto"/>
              <w:right w:val="single" w:sz="4" w:space="0" w:color="auto"/>
            </w:tcBorders>
          </w:tcPr>
          <w:p w14:paraId="20304FD1" w14:textId="77777777" w:rsidR="00AE6ED3" w:rsidRPr="00BD617B" w:rsidRDefault="00AE6ED3" w:rsidP="001601AC">
            <w:pPr>
              <w:widowControl w:val="0"/>
              <w:rPr>
                <w:b/>
                <w:bCs/>
                <w:color w:val="000000" w:themeColor="text1"/>
                <w:sz w:val="24"/>
                <w:szCs w:val="24"/>
                <w:lang w:val="tr-TR"/>
              </w:rPr>
            </w:pPr>
            <w:r w:rsidRPr="00BD617B">
              <w:rPr>
                <w:b/>
                <w:bCs/>
                <w:color w:val="000000" w:themeColor="text1"/>
                <w:sz w:val="24"/>
                <w:szCs w:val="24"/>
                <w:lang w:val="tr-TR"/>
              </w:rPr>
              <w:t xml:space="preserve">Alım/Danışmanlık Türü: </w:t>
            </w:r>
          </w:p>
        </w:tc>
        <w:tc>
          <w:tcPr>
            <w:tcW w:w="6018" w:type="dxa"/>
            <w:tcBorders>
              <w:top w:val="single" w:sz="4" w:space="0" w:color="auto"/>
              <w:left w:val="single" w:sz="4" w:space="0" w:color="auto"/>
              <w:bottom w:val="single" w:sz="4" w:space="0" w:color="auto"/>
              <w:right w:val="single" w:sz="4" w:space="0" w:color="auto"/>
            </w:tcBorders>
            <w:hideMark/>
          </w:tcPr>
          <w:p w14:paraId="7872D997" w14:textId="77777777" w:rsidR="00AE6ED3" w:rsidRPr="00BD617B" w:rsidRDefault="00AE6ED3" w:rsidP="001601AC">
            <w:pPr>
              <w:widowControl w:val="0"/>
              <w:rPr>
                <w:color w:val="000000" w:themeColor="text1"/>
                <w:sz w:val="24"/>
                <w:szCs w:val="24"/>
                <w:lang w:val="tr-TR"/>
              </w:rPr>
            </w:pPr>
            <w:r w:rsidRPr="00BD617B">
              <w:rPr>
                <w:color w:val="000000" w:themeColor="text1"/>
                <w:sz w:val="24"/>
                <w:szCs w:val="24"/>
                <w:lang w:val="tr-TR"/>
              </w:rPr>
              <w:t>Danışmanlık Hizmetleri – Danışmanlık Firması</w:t>
            </w:r>
          </w:p>
        </w:tc>
      </w:tr>
      <w:tr w:rsidR="00BD617B" w:rsidRPr="00BD617B" w14:paraId="6D296624" w14:textId="77777777" w:rsidTr="00295C9D">
        <w:trPr>
          <w:trHeight w:val="328"/>
          <w:jc w:val="center"/>
        </w:trPr>
        <w:tc>
          <w:tcPr>
            <w:tcW w:w="3148" w:type="dxa"/>
            <w:tcBorders>
              <w:top w:val="single" w:sz="4" w:space="0" w:color="auto"/>
              <w:left w:val="single" w:sz="4" w:space="0" w:color="auto"/>
              <w:bottom w:val="single" w:sz="4" w:space="0" w:color="auto"/>
              <w:right w:val="single" w:sz="4" w:space="0" w:color="auto"/>
            </w:tcBorders>
            <w:hideMark/>
          </w:tcPr>
          <w:p w14:paraId="05BD9E63" w14:textId="77777777" w:rsidR="00AE6ED3" w:rsidRPr="00BD617B" w:rsidRDefault="00AE6ED3" w:rsidP="001601AC">
            <w:pPr>
              <w:widowControl w:val="0"/>
              <w:rPr>
                <w:b/>
                <w:bCs/>
                <w:color w:val="000000" w:themeColor="text1"/>
                <w:sz w:val="24"/>
                <w:szCs w:val="24"/>
                <w:lang w:val="tr-TR"/>
              </w:rPr>
            </w:pPr>
            <w:proofErr w:type="spellStart"/>
            <w:r w:rsidRPr="00BD617B">
              <w:rPr>
                <w:b/>
                <w:bCs/>
                <w:color w:val="000000" w:themeColor="text1"/>
                <w:sz w:val="24"/>
                <w:szCs w:val="24"/>
                <w:lang w:val="tr-TR"/>
              </w:rPr>
              <w:t>Satınalma</w:t>
            </w:r>
            <w:proofErr w:type="spellEnd"/>
            <w:r w:rsidRPr="00BD617B">
              <w:rPr>
                <w:b/>
                <w:bCs/>
                <w:color w:val="000000" w:themeColor="text1"/>
                <w:sz w:val="24"/>
                <w:szCs w:val="24"/>
                <w:lang w:val="tr-TR"/>
              </w:rPr>
              <w:t>/Seçim Metodu:</w:t>
            </w:r>
          </w:p>
        </w:tc>
        <w:tc>
          <w:tcPr>
            <w:tcW w:w="5914" w:type="dxa"/>
            <w:tcBorders>
              <w:top w:val="single" w:sz="4" w:space="0" w:color="auto"/>
              <w:left w:val="single" w:sz="4" w:space="0" w:color="auto"/>
              <w:bottom w:val="single" w:sz="4" w:space="0" w:color="auto"/>
              <w:right w:val="single" w:sz="4" w:space="0" w:color="auto"/>
            </w:tcBorders>
            <w:hideMark/>
          </w:tcPr>
          <w:p w14:paraId="5671F74F" w14:textId="77777777" w:rsidR="00AE6ED3" w:rsidRPr="00BD617B" w:rsidRDefault="007C02E5" w:rsidP="007C02E5">
            <w:pPr>
              <w:widowControl w:val="0"/>
              <w:rPr>
                <w:color w:val="000000" w:themeColor="text1"/>
                <w:sz w:val="24"/>
                <w:szCs w:val="24"/>
                <w:lang w:val="tr-TR"/>
              </w:rPr>
            </w:pPr>
            <w:r w:rsidRPr="00BD617B">
              <w:rPr>
                <w:color w:val="000000" w:themeColor="text1"/>
                <w:sz w:val="24"/>
                <w:szCs w:val="24"/>
                <w:lang w:val="tr-TR"/>
              </w:rPr>
              <w:t xml:space="preserve">Danışmanın Niteliklerine Dayalı </w:t>
            </w:r>
            <w:r w:rsidR="00AE6ED3" w:rsidRPr="00BD617B">
              <w:rPr>
                <w:color w:val="000000" w:themeColor="text1"/>
                <w:sz w:val="24"/>
                <w:szCs w:val="24"/>
                <w:lang w:val="tr-TR"/>
              </w:rPr>
              <w:t>Seçim Yöntemi (</w:t>
            </w:r>
            <w:r w:rsidR="00476CF9" w:rsidRPr="00BD617B">
              <w:rPr>
                <w:color w:val="000000" w:themeColor="text1"/>
                <w:sz w:val="24"/>
                <w:szCs w:val="24"/>
                <w:lang w:val="tr-TR"/>
              </w:rPr>
              <w:t>C</w:t>
            </w:r>
            <w:r w:rsidR="00AE6ED3" w:rsidRPr="00BD617B">
              <w:rPr>
                <w:color w:val="000000" w:themeColor="text1"/>
                <w:sz w:val="24"/>
                <w:szCs w:val="24"/>
                <w:lang w:val="tr-TR"/>
              </w:rPr>
              <w:t>QS)</w:t>
            </w:r>
          </w:p>
        </w:tc>
      </w:tr>
      <w:tr w:rsidR="00BD617B" w:rsidRPr="00BD617B" w14:paraId="014D5671" w14:textId="77777777" w:rsidTr="00295C9D">
        <w:trPr>
          <w:trHeight w:val="311"/>
          <w:jc w:val="center"/>
        </w:trPr>
        <w:tc>
          <w:tcPr>
            <w:tcW w:w="3148" w:type="dxa"/>
            <w:tcBorders>
              <w:top w:val="single" w:sz="4" w:space="0" w:color="auto"/>
              <w:left w:val="single" w:sz="4" w:space="0" w:color="auto"/>
              <w:bottom w:val="single" w:sz="4" w:space="0" w:color="auto"/>
              <w:right w:val="single" w:sz="4" w:space="0" w:color="auto"/>
            </w:tcBorders>
            <w:hideMark/>
          </w:tcPr>
          <w:p w14:paraId="6840681D" w14:textId="77777777" w:rsidR="00AE6ED3" w:rsidRPr="00BD617B" w:rsidRDefault="00AE6ED3" w:rsidP="001601AC">
            <w:pPr>
              <w:widowControl w:val="0"/>
              <w:rPr>
                <w:b/>
                <w:bCs/>
                <w:color w:val="000000" w:themeColor="text1"/>
                <w:sz w:val="24"/>
                <w:szCs w:val="24"/>
                <w:lang w:val="tr-TR"/>
              </w:rPr>
            </w:pPr>
            <w:r w:rsidRPr="00BD617B">
              <w:rPr>
                <w:b/>
                <w:bCs/>
                <w:color w:val="000000" w:themeColor="text1"/>
                <w:sz w:val="24"/>
                <w:szCs w:val="24"/>
                <w:lang w:val="tr-TR"/>
              </w:rPr>
              <w:t xml:space="preserve">Ön İnceleme: </w:t>
            </w:r>
          </w:p>
        </w:tc>
        <w:tc>
          <w:tcPr>
            <w:tcW w:w="5914" w:type="dxa"/>
            <w:tcBorders>
              <w:top w:val="single" w:sz="4" w:space="0" w:color="auto"/>
              <w:left w:val="single" w:sz="4" w:space="0" w:color="auto"/>
              <w:bottom w:val="single" w:sz="4" w:space="0" w:color="auto"/>
              <w:right w:val="single" w:sz="4" w:space="0" w:color="auto"/>
            </w:tcBorders>
            <w:hideMark/>
          </w:tcPr>
          <w:p w14:paraId="09E71640" w14:textId="4E47F86A" w:rsidR="00AE6ED3" w:rsidRPr="00BD617B" w:rsidRDefault="006C0783" w:rsidP="006C0783">
            <w:pPr>
              <w:widowControl w:val="0"/>
              <w:rPr>
                <w:color w:val="000000" w:themeColor="text1"/>
                <w:sz w:val="24"/>
                <w:szCs w:val="24"/>
                <w:lang w:val="tr-TR"/>
              </w:rPr>
            </w:pPr>
            <w:r w:rsidRPr="00BD617B">
              <w:rPr>
                <w:color w:val="000000" w:themeColor="text1"/>
                <w:sz w:val="24"/>
                <w:szCs w:val="24"/>
                <w:lang w:val="tr-TR"/>
              </w:rPr>
              <w:t>Hayır</w:t>
            </w:r>
            <w:r w:rsidR="00AE6ED3" w:rsidRPr="00BD617B">
              <w:rPr>
                <w:color w:val="000000" w:themeColor="text1"/>
                <w:sz w:val="24"/>
                <w:szCs w:val="24"/>
                <w:lang w:val="tr-TR"/>
              </w:rPr>
              <w:t xml:space="preserve"> </w:t>
            </w:r>
          </w:p>
        </w:tc>
      </w:tr>
      <w:tr w:rsidR="00BD617B" w:rsidRPr="00BD617B" w14:paraId="425C57D7" w14:textId="77777777" w:rsidTr="00295C9D">
        <w:trPr>
          <w:trHeight w:val="567"/>
          <w:jc w:val="center"/>
        </w:trPr>
        <w:tc>
          <w:tcPr>
            <w:tcW w:w="3148" w:type="dxa"/>
            <w:tcBorders>
              <w:top w:val="single" w:sz="4" w:space="0" w:color="auto"/>
              <w:left w:val="single" w:sz="4" w:space="0" w:color="auto"/>
              <w:bottom w:val="single" w:sz="4" w:space="0" w:color="auto"/>
              <w:right w:val="single" w:sz="4" w:space="0" w:color="auto"/>
            </w:tcBorders>
            <w:hideMark/>
          </w:tcPr>
          <w:p w14:paraId="0EF9E194" w14:textId="3A11D82B" w:rsidR="00AE6ED3" w:rsidRPr="00BD617B" w:rsidRDefault="00AE6ED3" w:rsidP="006C0783">
            <w:pPr>
              <w:widowControl w:val="0"/>
              <w:rPr>
                <w:b/>
                <w:bCs/>
                <w:color w:val="000000" w:themeColor="text1"/>
                <w:sz w:val="24"/>
                <w:szCs w:val="24"/>
                <w:lang w:val="tr-TR"/>
              </w:rPr>
            </w:pPr>
            <w:r w:rsidRPr="00BD617B">
              <w:rPr>
                <w:b/>
                <w:bCs/>
                <w:color w:val="000000" w:themeColor="text1"/>
                <w:sz w:val="24"/>
                <w:szCs w:val="24"/>
                <w:lang w:val="tr-TR"/>
              </w:rPr>
              <w:t>Rapor vereceği kurum (Uygulayıcı Kurum):</w:t>
            </w:r>
          </w:p>
        </w:tc>
        <w:tc>
          <w:tcPr>
            <w:tcW w:w="5914" w:type="dxa"/>
            <w:tcBorders>
              <w:top w:val="single" w:sz="4" w:space="0" w:color="auto"/>
              <w:left w:val="single" w:sz="4" w:space="0" w:color="auto"/>
              <w:bottom w:val="single" w:sz="4" w:space="0" w:color="auto"/>
              <w:right w:val="single" w:sz="4" w:space="0" w:color="auto"/>
            </w:tcBorders>
            <w:hideMark/>
          </w:tcPr>
          <w:p w14:paraId="234FAAE8" w14:textId="77777777" w:rsidR="00AE6ED3" w:rsidRPr="00BD617B" w:rsidRDefault="006C6EA4" w:rsidP="001601AC">
            <w:pPr>
              <w:widowControl w:val="0"/>
              <w:rPr>
                <w:color w:val="000000" w:themeColor="text1"/>
                <w:sz w:val="24"/>
                <w:szCs w:val="24"/>
                <w:lang w:val="tr-TR"/>
              </w:rPr>
            </w:pPr>
            <w:r w:rsidRPr="00BD617B">
              <w:rPr>
                <w:color w:val="000000" w:themeColor="text1"/>
                <w:sz w:val="24"/>
                <w:szCs w:val="24"/>
                <w:lang w:val="tr-TR"/>
              </w:rPr>
              <w:t>PYDB</w:t>
            </w:r>
          </w:p>
        </w:tc>
      </w:tr>
    </w:tbl>
    <w:p w14:paraId="6BA2B539" w14:textId="77777777" w:rsidR="00AE6ED3" w:rsidRPr="00BD617B" w:rsidRDefault="00AE6ED3" w:rsidP="00AE6ED3">
      <w:pPr>
        <w:widowControl w:val="0"/>
        <w:rPr>
          <w:color w:val="000000" w:themeColor="text1"/>
          <w:sz w:val="24"/>
          <w:szCs w:val="24"/>
          <w:lang w:val="tr-TR"/>
        </w:rPr>
      </w:pPr>
    </w:p>
    <w:p w14:paraId="5C0F3342" w14:textId="77777777" w:rsidR="00AE6ED3" w:rsidRPr="00BD617B" w:rsidRDefault="00AE6ED3" w:rsidP="00AE6ED3">
      <w:pPr>
        <w:widowControl w:val="0"/>
        <w:rPr>
          <w:color w:val="000000" w:themeColor="text1"/>
          <w:sz w:val="24"/>
          <w:szCs w:val="24"/>
          <w:lang w:val="tr-TR"/>
        </w:rPr>
      </w:pPr>
    </w:p>
    <w:p w14:paraId="6040D587" w14:textId="77777777" w:rsidR="00AE6ED3" w:rsidRPr="00BD617B" w:rsidRDefault="00AE6ED3" w:rsidP="00AE6ED3">
      <w:pPr>
        <w:widowControl w:val="0"/>
        <w:spacing w:after="200" w:line="276" w:lineRule="auto"/>
        <w:rPr>
          <w:b/>
          <w:color w:val="000000" w:themeColor="text1"/>
          <w:sz w:val="23"/>
          <w:szCs w:val="23"/>
          <w:lang w:val="tr-TR"/>
        </w:rPr>
      </w:pPr>
      <w:r w:rsidRPr="00BD617B">
        <w:rPr>
          <w:b/>
          <w:color w:val="000000" w:themeColor="text1"/>
          <w:sz w:val="23"/>
          <w:szCs w:val="23"/>
          <w:lang w:val="tr-TR"/>
        </w:rPr>
        <w:br w:type="page"/>
      </w:r>
    </w:p>
    <w:p w14:paraId="324C8039" w14:textId="77777777" w:rsidR="00AE6ED3" w:rsidRPr="00BD617B" w:rsidRDefault="00AE6ED3" w:rsidP="00AE6ED3">
      <w:pPr>
        <w:widowControl w:val="0"/>
        <w:rPr>
          <w:color w:val="000000" w:themeColor="text1"/>
          <w:lang w:val="tr-TR"/>
        </w:rPr>
      </w:pPr>
    </w:p>
    <w:p w14:paraId="3BDFDEED" w14:textId="77777777" w:rsidR="00D20434" w:rsidRPr="00BD617B" w:rsidRDefault="00D20434" w:rsidP="00D20434">
      <w:pPr>
        <w:pStyle w:val="Balk2"/>
        <w:widowControl w:val="0"/>
        <w:numPr>
          <w:ilvl w:val="0"/>
          <w:numId w:val="16"/>
        </w:numPr>
        <w:tabs>
          <w:tab w:val="clear" w:pos="-1440"/>
          <w:tab w:val="left" w:pos="360"/>
          <w:tab w:val="num" w:pos="720"/>
        </w:tabs>
        <w:ind w:left="720" w:hanging="720"/>
        <w:jc w:val="both"/>
        <w:rPr>
          <w:color w:val="000000" w:themeColor="text1"/>
        </w:rPr>
      </w:pPr>
      <w:r w:rsidRPr="00BD617B">
        <w:rPr>
          <w:color w:val="000000" w:themeColor="text1"/>
        </w:rPr>
        <w:t>ARKA PLAN</w:t>
      </w:r>
    </w:p>
    <w:p w14:paraId="16780A3C" w14:textId="77777777" w:rsidR="00D20434" w:rsidRPr="00BD617B" w:rsidRDefault="00D20434" w:rsidP="00D20434">
      <w:pPr>
        <w:suppressAutoHyphens/>
        <w:jc w:val="both"/>
        <w:rPr>
          <w:color w:val="000000" w:themeColor="text1"/>
          <w:spacing w:val="-2"/>
          <w:sz w:val="24"/>
          <w:szCs w:val="24"/>
          <w:lang w:val="tr-TR"/>
        </w:rPr>
      </w:pPr>
      <w:r w:rsidRPr="00BD617B">
        <w:rPr>
          <w:color w:val="000000" w:themeColor="text1"/>
          <w:spacing w:val="-2"/>
          <w:sz w:val="24"/>
          <w:szCs w:val="24"/>
          <w:lang w:val="tr-TR"/>
        </w:rPr>
        <w:t xml:space="preserve">Türkiye Cumhuriyeti, </w:t>
      </w:r>
      <w:r w:rsidRPr="00BD617B">
        <w:rPr>
          <w:color w:val="000000" w:themeColor="text1"/>
          <w:sz w:val="24"/>
          <w:szCs w:val="24"/>
          <w:lang w:val="tr-TR"/>
        </w:rPr>
        <w:t>Sağlık Sisteminin Güçlendirilmesi ve Desteklenmesi Projesinin</w:t>
      </w:r>
      <w:r w:rsidRPr="00BD617B">
        <w:rPr>
          <w:b/>
          <w:color w:val="000000" w:themeColor="text1"/>
          <w:sz w:val="24"/>
          <w:szCs w:val="24"/>
          <w:lang w:val="tr-TR"/>
        </w:rPr>
        <w:t xml:space="preserve"> </w:t>
      </w:r>
      <w:r w:rsidRPr="00BD617B">
        <w:rPr>
          <w:color w:val="000000" w:themeColor="text1"/>
          <w:sz w:val="24"/>
          <w:szCs w:val="24"/>
          <w:lang w:val="tr-TR"/>
        </w:rPr>
        <w:t xml:space="preserve"> (SSGDP) finansmanı için </w:t>
      </w:r>
      <w:r w:rsidRPr="00BD617B">
        <w:rPr>
          <w:color w:val="000000" w:themeColor="text1"/>
          <w:spacing w:val="-2"/>
          <w:sz w:val="24"/>
          <w:szCs w:val="24"/>
          <w:lang w:val="tr-TR"/>
        </w:rPr>
        <w:t xml:space="preserve">134.3 milyon ABD Doları eşdeğeri (120 milyon Avro) tutarında bir ikraz sağlamıştır. Finansmanın bir kısmı Proje kapsamında yapılacak mal, yapım işleri, bağlantılı hizmetler ve danışmanlık hizmet alımlarının ödemelerinde kullanılacaktır. </w:t>
      </w:r>
    </w:p>
    <w:p w14:paraId="162D5500" w14:textId="77777777" w:rsidR="00D20434" w:rsidRPr="00BD617B" w:rsidRDefault="00D20434" w:rsidP="00D20434">
      <w:pPr>
        <w:suppressAutoHyphens/>
        <w:jc w:val="both"/>
        <w:rPr>
          <w:color w:val="000000" w:themeColor="text1"/>
          <w:spacing w:val="-2"/>
          <w:sz w:val="24"/>
          <w:szCs w:val="24"/>
          <w:lang w:val="tr-TR"/>
        </w:rPr>
      </w:pPr>
    </w:p>
    <w:p w14:paraId="64229320" w14:textId="77777777" w:rsidR="00D20434" w:rsidRPr="00BD617B" w:rsidRDefault="00D20434" w:rsidP="00D20434">
      <w:pPr>
        <w:pStyle w:val="GvdeMetni"/>
        <w:jc w:val="left"/>
        <w:rPr>
          <w:b w:val="0"/>
          <w:color w:val="000000" w:themeColor="text1"/>
        </w:rPr>
      </w:pPr>
      <w:proofErr w:type="spellStart"/>
      <w:r w:rsidRPr="00BD617B">
        <w:rPr>
          <w:b w:val="0"/>
          <w:color w:val="000000" w:themeColor="text1"/>
        </w:rPr>
        <w:t>Proje</w:t>
      </w:r>
      <w:proofErr w:type="spellEnd"/>
      <w:r w:rsidRPr="00BD617B">
        <w:rPr>
          <w:b w:val="0"/>
          <w:color w:val="000000" w:themeColor="text1"/>
        </w:rPr>
        <w:t xml:space="preserve">, </w:t>
      </w:r>
      <w:proofErr w:type="spellStart"/>
      <w:r w:rsidRPr="00BD617B">
        <w:rPr>
          <w:b w:val="0"/>
          <w:color w:val="000000" w:themeColor="text1"/>
        </w:rPr>
        <w:t>aşağıdaki</w:t>
      </w:r>
      <w:proofErr w:type="spellEnd"/>
      <w:r w:rsidRPr="00BD617B">
        <w:rPr>
          <w:b w:val="0"/>
          <w:color w:val="000000" w:themeColor="text1"/>
        </w:rPr>
        <w:t xml:space="preserve"> </w:t>
      </w:r>
      <w:proofErr w:type="spellStart"/>
      <w:r w:rsidRPr="00BD617B">
        <w:rPr>
          <w:b w:val="0"/>
          <w:color w:val="000000" w:themeColor="text1"/>
        </w:rPr>
        <w:t>bölümlerden</w:t>
      </w:r>
      <w:proofErr w:type="spellEnd"/>
      <w:r w:rsidRPr="00BD617B">
        <w:rPr>
          <w:b w:val="0"/>
          <w:color w:val="000000" w:themeColor="text1"/>
        </w:rPr>
        <w:t xml:space="preserve"> </w:t>
      </w:r>
      <w:proofErr w:type="spellStart"/>
      <w:r w:rsidRPr="00BD617B">
        <w:rPr>
          <w:b w:val="0"/>
          <w:color w:val="000000" w:themeColor="text1"/>
        </w:rPr>
        <w:t>oluşmaktadır</w:t>
      </w:r>
      <w:proofErr w:type="spellEnd"/>
      <w:r w:rsidRPr="00BD617B">
        <w:rPr>
          <w:b w:val="0"/>
          <w:color w:val="000000" w:themeColor="text1"/>
        </w:rPr>
        <w:t>:</w:t>
      </w:r>
    </w:p>
    <w:p w14:paraId="1D732053" w14:textId="77777777" w:rsidR="00D20434" w:rsidRPr="00BD617B" w:rsidRDefault="00D20434" w:rsidP="00D20434">
      <w:pPr>
        <w:suppressAutoHyphens/>
        <w:jc w:val="both"/>
        <w:rPr>
          <w:color w:val="000000" w:themeColor="text1"/>
          <w:spacing w:val="-2"/>
          <w:sz w:val="24"/>
          <w:szCs w:val="24"/>
          <w:lang w:val="tr-TR"/>
        </w:rPr>
      </w:pPr>
      <w:r w:rsidRPr="00BD617B">
        <w:rPr>
          <w:color w:val="000000" w:themeColor="text1"/>
          <w:spacing w:val="-2"/>
          <w:sz w:val="24"/>
          <w:szCs w:val="24"/>
          <w:lang w:val="tr-TR"/>
        </w:rPr>
        <w:t xml:space="preserve"> </w:t>
      </w:r>
    </w:p>
    <w:p w14:paraId="64ABC0A1" w14:textId="77777777" w:rsidR="00D20434" w:rsidRPr="00BD617B" w:rsidRDefault="00D20434" w:rsidP="00D20434">
      <w:pPr>
        <w:pStyle w:val="GvdeMetni"/>
        <w:numPr>
          <w:ilvl w:val="0"/>
          <w:numId w:val="12"/>
        </w:numPr>
        <w:tabs>
          <w:tab w:val="clear" w:pos="4680"/>
        </w:tabs>
        <w:suppressAutoHyphens/>
        <w:spacing w:line="240" w:lineRule="auto"/>
        <w:jc w:val="left"/>
        <w:rPr>
          <w:b w:val="0"/>
          <w:color w:val="000000" w:themeColor="text1"/>
        </w:rPr>
      </w:pPr>
      <w:proofErr w:type="spellStart"/>
      <w:r w:rsidRPr="00BD617B">
        <w:rPr>
          <w:b w:val="0"/>
          <w:color w:val="000000" w:themeColor="text1"/>
        </w:rPr>
        <w:t>Bölüm</w:t>
      </w:r>
      <w:proofErr w:type="spellEnd"/>
      <w:r w:rsidRPr="00BD617B">
        <w:rPr>
          <w:b w:val="0"/>
          <w:color w:val="000000" w:themeColor="text1"/>
        </w:rPr>
        <w:t xml:space="preserve"> I: </w:t>
      </w:r>
      <w:r w:rsidRPr="00BD617B">
        <w:rPr>
          <w:b w:val="0"/>
          <w:color w:val="000000" w:themeColor="text1"/>
        </w:rPr>
        <w:tab/>
      </w:r>
      <w:proofErr w:type="spellStart"/>
      <w:r w:rsidRPr="00BD617B">
        <w:rPr>
          <w:b w:val="0"/>
          <w:color w:val="000000" w:themeColor="text1"/>
        </w:rPr>
        <w:t>Birincil</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İkincil</w:t>
      </w:r>
      <w:proofErr w:type="spellEnd"/>
      <w:r w:rsidRPr="00BD617B">
        <w:rPr>
          <w:b w:val="0"/>
          <w:color w:val="000000" w:themeColor="text1"/>
        </w:rPr>
        <w:t xml:space="preserve"> </w:t>
      </w:r>
      <w:proofErr w:type="spellStart"/>
      <w:r w:rsidRPr="00BD617B">
        <w:rPr>
          <w:b w:val="0"/>
          <w:color w:val="000000" w:themeColor="text1"/>
        </w:rPr>
        <w:t>Korunma</w:t>
      </w:r>
      <w:proofErr w:type="spellEnd"/>
    </w:p>
    <w:p w14:paraId="2C09CE56" w14:textId="77777777" w:rsidR="00D20434" w:rsidRPr="00BD617B" w:rsidRDefault="00D20434" w:rsidP="00D20434">
      <w:pPr>
        <w:pStyle w:val="GvdeMetni"/>
        <w:numPr>
          <w:ilvl w:val="0"/>
          <w:numId w:val="12"/>
        </w:numPr>
        <w:tabs>
          <w:tab w:val="clear" w:pos="4680"/>
        </w:tabs>
        <w:suppressAutoHyphens/>
        <w:spacing w:line="240" w:lineRule="auto"/>
        <w:jc w:val="left"/>
        <w:rPr>
          <w:b w:val="0"/>
          <w:color w:val="000000" w:themeColor="text1"/>
        </w:rPr>
      </w:pPr>
      <w:proofErr w:type="spellStart"/>
      <w:r w:rsidRPr="00BD617B">
        <w:rPr>
          <w:b w:val="0"/>
          <w:color w:val="000000" w:themeColor="text1"/>
        </w:rPr>
        <w:t>Bölüm</w:t>
      </w:r>
      <w:proofErr w:type="spellEnd"/>
      <w:r w:rsidRPr="00BD617B">
        <w:rPr>
          <w:b w:val="0"/>
          <w:color w:val="000000" w:themeColor="text1"/>
        </w:rPr>
        <w:t xml:space="preserve"> II:</w:t>
      </w:r>
      <w:r w:rsidRPr="00BD617B">
        <w:rPr>
          <w:b w:val="0"/>
          <w:color w:val="000000" w:themeColor="text1"/>
        </w:rPr>
        <w:tab/>
      </w:r>
      <w:proofErr w:type="spellStart"/>
      <w:r w:rsidRPr="00BD617B">
        <w:rPr>
          <w:b w:val="0"/>
          <w:color w:val="000000" w:themeColor="text1"/>
        </w:rPr>
        <w:t>Kamu</w:t>
      </w:r>
      <w:proofErr w:type="spellEnd"/>
      <w:r w:rsidRPr="00BD617B">
        <w:rPr>
          <w:b w:val="0"/>
          <w:color w:val="000000" w:themeColor="text1"/>
        </w:rPr>
        <w:t xml:space="preserve"> </w:t>
      </w:r>
      <w:proofErr w:type="spellStart"/>
      <w:r w:rsidRPr="00BD617B">
        <w:rPr>
          <w:b w:val="0"/>
          <w:color w:val="000000" w:themeColor="text1"/>
        </w:rPr>
        <w:t>Hastanelerinin</w:t>
      </w:r>
      <w:proofErr w:type="spellEnd"/>
      <w:r w:rsidRPr="00BD617B">
        <w:rPr>
          <w:b w:val="0"/>
          <w:color w:val="000000" w:themeColor="text1"/>
        </w:rPr>
        <w:t xml:space="preserve"> </w:t>
      </w:r>
      <w:proofErr w:type="spellStart"/>
      <w:r w:rsidRPr="00BD617B">
        <w:rPr>
          <w:b w:val="0"/>
          <w:color w:val="000000" w:themeColor="text1"/>
        </w:rPr>
        <w:t>Yönetiminin</w:t>
      </w:r>
      <w:proofErr w:type="spellEnd"/>
      <w:r w:rsidRPr="00BD617B">
        <w:rPr>
          <w:b w:val="0"/>
          <w:color w:val="000000" w:themeColor="text1"/>
        </w:rPr>
        <w:t xml:space="preserve"> </w:t>
      </w:r>
      <w:proofErr w:type="spellStart"/>
      <w:r w:rsidRPr="00BD617B">
        <w:rPr>
          <w:b w:val="0"/>
          <w:color w:val="000000" w:themeColor="text1"/>
        </w:rPr>
        <w:t>Etkinliğinin</w:t>
      </w:r>
      <w:proofErr w:type="spellEnd"/>
      <w:r w:rsidRPr="00BD617B">
        <w:rPr>
          <w:b w:val="0"/>
          <w:color w:val="000000" w:themeColor="text1"/>
        </w:rPr>
        <w:t xml:space="preserve"> </w:t>
      </w:r>
      <w:proofErr w:type="spellStart"/>
      <w:r w:rsidRPr="00BD617B">
        <w:rPr>
          <w:b w:val="0"/>
          <w:color w:val="000000" w:themeColor="text1"/>
        </w:rPr>
        <w:t>Artırılması</w:t>
      </w:r>
      <w:proofErr w:type="spellEnd"/>
    </w:p>
    <w:p w14:paraId="0F3D77A9" w14:textId="77777777" w:rsidR="00D20434" w:rsidRPr="00BD617B" w:rsidRDefault="00D20434" w:rsidP="00D20434">
      <w:pPr>
        <w:pStyle w:val="GvdeMetni"/>
        <w:numPr>
          <w:ilvl w:val="0"/>
          <w:numId w:val="12"/>
        </w:numPr>
        <w:tabs>
          <w:tab w:val="clear" w:pos="4680"/>
        </w:tabs>
        <w:suppressAutoHyphens/>
        <w:spacing w:line="240" w:lineRule="auto"/>
        <w:jc w:val="left"/>
        <w:rPr>
          <w:b w:val="0"/>
          <w:color w:val="000000" w:themeColor="text1"/>
        </w:rPr>
      </w:pPr>
      <w:proofErr w:type="spellStart"/>
      <w:r w:rsidRPr="00BD617B">
        <w:rPr>
          <w:b w:val="0"/>
          <w:color w:val="000000" w:themeColor="text1"/>
        </w:rPr>
        <w:t>Bölüm</w:t>
      </w:r>
      <w:proofErr w:type="spellEnd"/>
      <w:r w:rsidRPr="00BD617B">
        <w:rPr>
          <w:b w:val="0"/>
          <w:color w:val="000000" w:themeColor="text1"/>
        </w:rPr>
        <w:t xml:space="preserve"> III:</w:t>
      </w:r>
      <w:r w:rsidRPr="00BD617B">
        <w:rPr>
          <w:b w:val="0"/>
          <w:color w:val="000000" w:themeColor="text1"/>
        </w:rPr>
        <w:tab/>
      </w:r>
      <w:proofErr w:type="spellStart"/>
      <w:r w:rsidRPr="00BD617B">
        <w:rPr>
          <w:b w:val="0"/>
          <w:color w:val="000000" w:themeColor="text1"/>
        </w:rPr>
        <w:t>Genel</w:t>
      </w:r>
      <w:proofErr w:type="spellEnd"/>
      <w:r w:rsidRPr="00BD617B">
        <w:rPr>
          <w:b w:val="0"/>
          <w:color w:val="000000" w:themeColor="text1"/>
        </w:rPr>
        <w:t xml:space="preserve">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Sektörü</w:t>
      </w:r>
      <w:proofErr w:type="spellEnd"/>
      <w:r w:rsidRPr="00BD617B">
        <w:rPr>
          <w:b w:val="0"/>
          <w:color w:val="000000" w:themeColor="text1"/>
        </w:rPr>
        <w:t xml:space="preserve"> </w:t>
      </w:r>
      <w:proofErr w:type="spellStart"/>
      <w:r w:rsidRPr="00BD617B">
        <w:rPr>
          <w:b w:val="0"/>
          <w:color w:val="000000" w:themeColor="text1"/>
        </w:rPr>
        <w:t>İdaresinin</w:t>
      </w:r>
      <w:proofErr w:type="spellEnd"/>
      <w:r w:rsidRPr="00BD617B">
        <w:rPr>
          <w:b w:val="0"/>
          <w:color w:val="000000" w:themeColor="text1"/>
        </w:rPr>
        <w:t xml:space="preserve"> </w:t>
      </w:r>
      <w:proofErr w:type="spellStart"/>
      <w:r w:rsidRPr="00BD617B">
        <w:rPr>
          <w:b w:val="0"/>
          <w:color w:val="000000" w:themeColor="text1"/>
        </w:rPr>
        <w:t>Etkililiğinin</w:t>
      </w:r>
      <w:proofErr w:type="spellEnd"/>
      <w:r w:rsidRPr="00BD617B">
        <w:rPr>
          <w:b w:val="0"/>
          <w:color w:val="000000" w:themeColor="text1"/>
        </w:rPr>
        <w:t xml:space="preserve"> </w:t>
      </w:r>
      <w:proofErr w:type="spellStart"/>
      <w:r w:rsidRPr="00BD617B">
        <w:rPr>
          <w:b w:val="0"/>
          <w:color w:val="000000" w:themeColor="text1"/>
        </w:rPr>
        <w:t>İyileştirilmesi</w:t>
      </w:r>
      <w:proofErr w:type="spellEnd"/>
    </w:p>
    <w:p w14:paraId="44244DA2" w14:textId="77777777" w:rsidR="00D20434" w:rsidRPr="00BD617B" w:rsidRDefault="00D20434" w:rsidP="00D20434">
      <w:pPr>
        <w:pStyle w:val="GvdeMetni"/>
        <w:numPr>
          <w:ilvl w:val="0"/>
          <w:numId w:val="12"/>
        </w:numPr>
        <w:tabs>
          <w:tab w:val="clear" w:pos="4680"/>
        </w:tabs>
        <w:suppressAutoHyphens/>
        <w:spacing w:line="240" w:lineRule="auto"/>
        <w:jc w:val="left"/>
        <w:rPr>
          <w:b w:val="0"/>
          <w:color w:val="000000" w:themeColor="text1"/>
        </w:rPr>
      </w:pPr>
      <w:r w:rsidRPr="00BD617B">
        <w:rPr>
          <w:b w:val="0"/>
          <w:color w:val="000000" w:themeColor="text1"/>
          <w:lang w:val="tr-TR"/>
        </w:rPr>
        <w:t>Bölüm IV:</w:t>
      </w:r>
      <w:r w:rsidRPr="00BD617B">
        <w:rPr>
          <w:b w:val="0"/>
          <w:color w:val="000000" w:themeColor="text1"/>
          <w:lang w:val="tr-TR"/>
        </w:rPr>
        <w:tab/>
        <w:t>COVID-19’a Müdahale Kapasitesinin Güçlendirilmesi</w:t>
      </w:r>
    </w:p>
    <w:p w14:paraId="3FC32561" w14:textId="77777777" w:rsidR="00D20434" w:rsidRPr="00BD617B" w:rsidRDefault="00D20434" w:rsidP="00D20434">
      <w:pPr>
        <w:suppressAutoHyphens/>
        <w:jc w:val="both"/>
        <w:rPr>
          <w:color w:val="000000" w:themeColor="text1"/>
          <w:spacing w:val="-2"/>
          <w:sz w:val="24"/>
          <w:szCs w:val="24"/>
          <w:lang w:val="tr-TR"/>
        </w:rPr>
      </w:pPr>
    </w:p>
    <w:p w14:paraId="3C7DD8CC" w14:textId="77777777" w:rsidR="00D20434" w:rsidRPr="00BD617B" w:rsidRDefault="00D20434" w:rsidP="00D20434">
      <w:pPr>
        <w:pStyle w:val="GvdeMetni"/>
        <w:jc w:val="both"/>
        <w:rPr>
          <w:color w:val="000000" w:themeColor="text1"/>
        </w:rPr>
      </w:pPr>
    </w:p>
    <w:p w14:paraId="42F2ECCA" w14:textId="77777777" w:rsidR="00D20434" w:rsidRPr="00BD617B" w:rsidRDefault="00D20434" w:rsidP="00D20434">
      <w:pPr>
        <w:pStyle w:val="GvdeMetni"/>
        <w:jc w:val="both"/>
        <w:rPr>
          <w:color w:val="000000" w:themeColor="text1"/>
        </w:rPr>
      </w:pPr>
      <w:proofErr w:type="spellStart"/>
      <w:r w:rsidRPr="00BD617B">
        <w:rPr>
          <w:color w:val="000000" w:themeColor="text1"/>
          <w:u w:val="single"/>
        </w:rPr>
        <w:t>Bölüm</w:t>
      </w:r>
      <w:proofErr w:type="spellEnd"/>
      <w:r w:rsidRPr="00BD617B">
        <w:rPr>
          <w:color w:val="000000" w:themeColor="text1"/>
          <w:u w:val="single"/>
        </w:rPr>
        <w:t xml:space="preserve"> I</w:t>
      </w:r>
      <w:r w:rsidRPr="00BD617B">
        <w:rPr>
          <w:color w:val="000000" w:themeColor="text1"/>
        </w:rPr>
        <w:t xml:space="preserve">:        </w:t>
      </w:r>
      <w:proofErr w:type="spellStart"/>
      <w:r w:rsidRPr="00BD617B">
        <w:rPr>
          <w:color w:val="000000" w:themeColor="text1"/>
          <w:u w:val="single"/>
        </w:rPr>
        <w:t>Birincil</w:t>
      </w:r>
      <w:proofErr w:type="spellEnd"/>
      <w:r w:rsidRPr="00BD617B">
        <w:rPr>
          <w:color w:val="000000" w:themeColor="text1"/>
          <w:u w:val="single"/>
        </w:rPr>
        <w:t xml:space="preserve"> </w:t>
      </w:r>
      <w:proofErr w:type="spellStart"/>
      <w:r w:rsidRPr="00BD617B">
        <w:rPr>
          <w:color w:val="000000" w:themeColor="text1"/>
          <w:u w:val="single"/>
        </w:rPr>
        <w:t>ve</w:t>
      </w:r>
      <w:proofErr w:type="spellEnd"/>
      <w:r w:rsidRPr="00BD617B">
        <w:rPr>
          <w:color w:val="000000" w:themeColor="text1"/>
          <w:u w:val="single"/>
        </w:rPr>
        <w:t xml:space="preserve"> </w:t>
      </w:r>
      <w:proofErr w:type="spellStart"/>
      <w:r w:rsidRPr="00BD617B">
        <w:rPr>
          <w:color w:val="000000" w:themeColor="text1"/>
          <w:u w:val="single"/>
        </w:rPr>
        <w:t>İkincil</w:t>
      </w:r>
      <w:proofErr w:type="spellEnd"/>
      <w:r w:rsidRPr="00BD617B">
        <w:rPr>
          <w:color w:val="000000" w:themeColor="text1"/>
          <w:u w:val="single"/>
        </w:rPr>
        <w:t xml:space="preserve"> </w:t>
      </w:r>
      <w:proofErr w:type="spellStart"/>
      <w:r w:rsidRPr="00BD617B">
        <w:rPr>
          <w:color w:val="000000" w:themeColor="text1"/>
          <w:u w:val="single"/>
        </w:rPr>
        <w:t>Korunma</w:t>
      </w:r>
      <w:proofErr w:type="spellEnd"/>
    </w:p>
    <w:p w14:paraId="7C72E3AF" w14:textId="77777777" w:rsidR="00D20434" w:rsidRPr="00BD617B" w:rsidRDefault="00D20434" w:rsidP="00D20434">
      <w:pPr>
        <w:pStyle w:val="GvdeMetni"/>
        <w:jc w:val="both"/>
        <w:rPr>
          <w:b w:val="0"/>
          <w:color w:val="000000" w:themeColor="text1"/>
        </w:rPr>
      </w:pPr>
    </w:p>
    <w:p w14:paraId="5E95BCC3" w14:textId="77777777" w:rsidR="00D20434" w:rsidRPr="00BD617B" w:rsidRDefault="00D20434" w:rsidP="00D20434">
      <w:pPr>
        <w:pStyle w:val="GvdeMetni"/>
        <w:ind w:left="1440"/>
        <w:jc w:val="both"/>
        <w:rPr>
          <w:b w:val="0"/>
          <w:color w:val="000000" w:themeColor="text1"/>
        </w:rPr>
      </w:pPr>
      <w:proofErr w:type="spellStart"/>
      <w:r w:rsidRPr="00BD617B">
        <w:rPr>
          <w:b w:val="0"/>
          <w:color w:val="000000" w:themeColor="text1"/>
        </w:rPr>
        <w:t>Aşağıdaki</w:t>
      </w:r>
      <w:proofErr w:type="spellEnd"/>
      <w:r w:rsidRPr="00BD617B">
        <w:rPr>
          <w:b w:val="0"/>
          <w:color w:val="000000" w:themeColor="text1"/>
        </w:rPr>
        <w:t xml:space="preserve"> </w:t>
      </w:r>
      <w:proofErr w:type="spellStart"/>
      <w:r w:rsidRPr="00BD617B">
        <w:rPr>
          <w:b w:val="0"/>
          <w:color w:val="000000" w:themeColor="text1"/>
        </w:rPr>
        <w:t>faaliyetler</w:t>
      </w:r>
      <w:proofErr w:type="spellEnd"/>
      <w:r w:rsidRPr="00BD617B">
        <w:rPr>
          <w:b w:val="0"/>
          <w:color w:val="000000" w:themeColor="text1"/>
        </w:rPr>
        <w:t xml:space="preserve"> </w:t>
      </w:r>
      <w:proofErr w:type="spellStart"/>
      <w:r w:rsidRPr="00BD617B">
        <w:rPr>
          <w:b w:val="0"/>
          <w:color w:val="000000" w:themeColor="text1"/>
        </w:rPr>
        <w:t>aracılığıyla</w:t>
      </w:r>
      <w:proofErr w:type="spellEnd"/>
      <w:r w:rsidRPr="00BD617B">
        <w:rPr>
          <w:b w:val="0"/>
          <w:color w:val="000000" w:themeColor="text1"/>
        </w:rPr>
        <w:t xml:space="preserve">, </w:t>
      </w:r>
      <w:proofErr w:type="spellStart"/>
      <w:r w:rsidRPr="00BD617B">
        <w:rPr>
          <w:b w:val="0"/>
          <w:color w:val="000000" w:themeColor="text1"/>
        </w:rPr>
        <w:t>Bulaşıcı</w:t>
      </w:r>
      <w:proofErr w:type="spellEnd"/>
      <w:r w:rsidRPr="00BD617B">
        <w:rPr>
          <w:b w:val="0"/>
          <w:color w:val="000000" w:themeColor="text1"/>
        </w:rPr>
        <w:t xml:space="preserve"> </w:t>
      </w:r>
      <w:proofErr w:type="spellStart"/>
      <w:r w:rsidRPr="00BD617B">
        <w:rPr>
          <w:b w:val="0"/>
          <w:color w:val="000000" w:themeColor="text1"/>
        </w:rPr>
        <w:t>Olmayan</w:t>
      </w:r>
      <w:proofErr w:type="spellEnd"/>
      <w:r w:rsidRPr="00BD617B">
        <w:rPr>
          <w:b w:val="0"/>
          <w:color w:val="000000" w:themeColor="text1"/>
        </w:rPr>
        <w:t xml:space="preserve"> </w:t>
      </w:r>
      <w:proofErr w:type="spellStart"/>
      <w:r w:rsidRPr="00BD617B">
        <w:rPr>
          <w:b w:val="0"/>
          <w:color w:val="000000" w:themeColor="text1"/>
        </w:rPr>
        <w:t>Hastalıklar</w:t>
      </w:r>
      <w:proofErr w:type="spellEnd"/>
      <w:r w:rsidRPr="00BD617B">
        <w:rPr>
          <w:b w:val="0"/>
          <w:color w:val="000000" w:themeColor="text1"/>
          <w:lang w:val="tr-TR"/>
        </w:rPr>
        <w:t>a</w:t>
      </w:r>
      <w:r w:rsidRPr="00BD617B">
        <w:rPr>
          <w:b w:val="0"/>
          <w:color w:val="000000" w:themeColor="text1"/>
        </w:rPr>
        <w:t xml:space="preserve"> (</w:t>
      </w:r>
      <w:proofErr w:type="spellStart"/>
      <w:r w:rsidRPr="00BD617B">
        <w:rPr>
          <w:b w:val="0"/>
          <w:color w:val="000000" w:themeColor="text1"/>
        </w:rPr>
        <w:t>BOH’lar</w:t>
      </w:r>
      <w:proofErr w:type="spellEnd"/>
      <w:r w:rsidRPr="00BD617B">
        <w:rPr>
          <w:b w:val="0"/>
          <w:color w:val="000000" w:themeColor="text1"/>
          <w:lang w:val="tr-TR"/>
        </w:rPr>
        <w:t>a</w:t>
      </w:r>
      <w:r w:rsidRPr="00BD617B">
        <w:rPr>
          <w:b w:val="0"/>
          <w:color w:val="000000" w:themeColor="text1"/>
        </w:rPr>
        <w:t xml:space="preserve">) </w:t>
      </w:r>
      <w:proofErr w:type="spellStart"/>
      <w:r w:rsidRPr="00BD617B">
        <w:rPr>
          <w:b w:val="0"/>
          <w:color w:val="000000" w:themeColor="text1"/>
        </w:rPr>
        <w:t>ilişkin</w:t>
      </w:r>
      <w:proofErr w:type="spellEnd"/>
      <w:r w:rsidRPr="00BD617B">
        <w:rPr>
          <w:b w:val="0"/>
          <w:color w:val="000000" w:themeColor="text1"/>
        </w:rPr>
        <w:t xml:space="preserve"> risk </w:t>
      </w:r>
      <w:proofErr w:type="spellStart"/>
      <w:r w:rsidRPr="00BD617B">
        <w:rPr>
          <w:b w:val="0"/>
          <w:color w:val="000000" w:themeColor="text1"/>
        </w:rPr>
        <w:t>faktörleriyle</w:t>
      </w:r>
      <w:proofErr w:type="spellEnd"/>
      <w:r w:rsidRPr="00BD617B">
        <w:rPr>
          <w:b w:val="0"/>
          <w:color w:val="000000" w:themeColor="text1"/>
        </w:rPr>
        <w:t xml:space="preserve"> </w:t>
      </w:r>
      <w:proofErr w:type="spellStart"/>
      <w:r w:rsidRPr="00BD617B">
        <w:rPr>
          <w:b w:val="0"/>
          <w:color w:val="000000" w:themeColor="text1"/>
        </w:rPr>
        <w:t>ilgili</w:t>
      </w:r>
      <w:proofErr w:type="spellEnd"/>
      <w:r w:rsidRPr="00BD617B">
        <w:rPr>
          <w:b w:val="0"/>
          <w:color w:val="000000" w:themeColor="text1"/>
        </w:rPr>
        <w:t xml:space="preserve"> </w:t>
      </w:r>
      <w:proofErr w:type="spellStart"/>
      <w:r w:rsidRPr="00BD617B">
        <w:rPr>
          <w:b w:val="0"/>
          <w:color w:val="000000" w:themeColor="text1"/>
        </w:rPr>
        <w:t>farkındalık</w:t>
      </w:r>
      <w:proofErr w:type="spellEnd"/>
      <w:r w:rsidRPr="00BD617B">
        <w:rPr>
          <w:b w:val="0"/>
          <w:color w:val="000000" w:themeColor="text1"/>
        </w:rPr>
        <w:t xml:space="preserve"> (hem </w:t>
      </w:r>
      <w:proofErr w:type="spellStart"/>
      <w:r w:rsidRPr="00BD617B">
        <w:rPr>
          <w:b w:val="0"/>
          <w:color w:val="000000" w:themeColor="text1"/>
        </w:rPr>
        <w:t>nüfus</w:t>
      </w:r>
      <w:proofErr w:type="spellEnd"/>
      <w:r w:rsidRPr="00BD617B">
        <w:rPr>
          <w:b w:val="0"/>
          <w:color w:val="000000" w:themeColor="text1"/>
        </w:rPr>
        <w:t xml:space="preserve"> </w:t>
      </w:r>
      <w:proofErr w:type="spellStart"/>
      <w:r w:rsidRPr="00BD617B">
        <w:rPr>
          <w:b w:val="0"/>
          <w:color w:val="000000" w:themeColor="text1"/>
        </w:rPr>
        <w:t>genelinde</w:t>
      </w:r>
      <w:proofErr w:type="spellEnd"/>
      <w:r w:rsidRPr="00BD617B">
        <w:rPr>
          <w:b w:val="0"/>
          <w:color w:val="000000" w:themeColor="text1"/>
        </w:rPr>
        <w:t xml:space="preserve"> hem de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hizmeti</w:t>
      </w:r>
      <w:proofErr w:type="spellEnd"/>
      <w:r w:rsidRPr="00BD617B">
        <w:rPr>
          <w:b w:val="0"/>
          <w:color w:val="000000" w:themeColor="text1"/>
        </w:rPr>
        <w:t xml:space="preserve"> </w:t>
      </w:r>
      <w:proofErr w:type="spellStart"/>
      <w:r w:rsidRPr="00BD617B">
        <w:rPr>
          <w:b w:val="0"/>
          <w:color w:val="000000" w:themeColor="text1"/>
        </w:rPr>
        <w:t>sunucuları</w:t>
      </w:r>
      <w:proofErr w:type="spellEnd"/>
      <w:r w:rsidRPr="00BD617B">
        <w:rPr>
          <w:b w:val="0"/>
          <w:color w:val="000000" w:themeColor="text1"/>
        </w:rPr>
        <w:t xml:space="preserve"> </w:t>
      </w:r>
      <w:proofErr w:type="spellStart"/>
      <w:r w:rsidRPr="00BD617B">
        <w:rPr>
          <w:b w:val="0"/>
          <w:color w:val="000000" w:themeColor="text1"/>
        </w:rPr>
        <w:t>arasında</w:t>
      </w:r>
      <w:proofErr w:type="spellEnd"/>
      <w:r w:rsidRPr="00BD617B">
        <w:rPr>
          <w:b w:val="0"/>
          <w:color w:val="000000" w:themeColor="text1"/>
        </w:rPr>
        <w:t xml:space="preserve">) </w:t>
      </w:r>
      <w:proofErr w:type="spellStart"/>
      <w:r w:rsidRPr="00BD617B">
        <w:rPr>
          <w:b w:val="0"/>
          <w:color w:val="000000" w:themeColor="text1"/>
        </w:rPr>
        <w:t>oluşturulması</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sağlıklı</w:t>
      </w:r>
      <w:proofErr w:type="spellEnd"/>
      <w:r w:rsidRPr="00BD617B">
        <w:rPr>
          <w:b w:val="0"/>
          <w:color w:val="000000" w:themeColor="text1"/>
        </w:rPr>
        <w:t xml:space="preserve"> </w:t>
      </w:r>
      <w:proofErr w:type="spellStart"/>
      <w:r w:rsidRPr="00BD617B">
        <w:rPr>
          <w:b w:val="0"/>
          <w:color w:val="000000" w:themeColor="text1"/>
        </w:rPr>
        <w:t>yaşam</w:t>
      </w:r>
      <w:proofErr w:type="spellEnd"/>
      <w:r w:rsidRPr="00BD617B">
        <w:rPr>
          <w:b w:val="0"/>
          <w:color w:val="000000" w:themeColor="text1"/>
        </w:rPr>
        <w:t xml:space="preserve"> </w:t>
      </w:r>
      <w:proofErr w:type="spellStart"/>
      <w:r w:rsidRPr="00BD617B">
        <w:rPr>
          <w:b w:val="0"/>
          <w:color w:val="000000" w:themeColor="text1"/>
        </w:rPr>
        <w:t>tarzlarının</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davranış</w:t>
      </w:r>
      <w:proofErr w:type="spellEnd"/>
      <w:r w:rsidRPr="00BD617B">
        <w:rPr>
          <w:b w:val="0"/>
          <w:color w:val="000000" w:themeColor="text1"/>
        </w:rPr>
        <w:t xml:space="preserve"> </w:t>
      </w:r>
      <w:proofErr w:type="spellStart"/>
      <w:r w:rsidRPr="00BD617B">
        <w:rPr>
          <w:b w:val="0"/>
          <w:color w:val="000000" w:themeColor="text1"/>
        </w:rPr>
        <w:t>değişikliklerinin</w:t>
      </w:r>
      <w:proofErr w:type="spellEnd"/>
      <w:r w:rsidRPr="00BD617B">
        <w:rPr>
          <w:b w:val="0"/>
          <w:color w:val="000000" w:themeColor="text1"/>
        </w:rPr>
        <w:t xml:space="preserve"> </w:t>
      </w:r>
      <w:proofErr w:type="spellStart"/>
      <w:r w:rsidRPr="00BD617B">
        <w:rPr>
          <w:b w:val="0"/>
          <w:color w:val="000000" w:themeColor="text1"/>
        </w:rPr>
        <w:t>teşvik</w:t>
      </w:r>
      <w:proofErr w:type="spellEnd"/>
      <w:r w:rsidRPr="00BD617B">
        <w:rPr>
          <w:b w:val="0"/>
          <w:color w:val="000000" w:themeColor="text1"/>
        </w:rPr>
        <w:t xml:space="preserve"> </w:t>
      </w:r>
      <w:proofErr w:type="spellStart"/>
      <w:r w:rsidRPr="00BD617B">
        <w:rPr>
          <w:b w:val="0"/>
          <w:color w:val="000000" w:themeColor="text1"/>
        </w:rPr>
        <w:t>edilmesi</w:t>
      </w:r>
      <w:proofErr w:type="spellEnd"/>
      <w:r w:rsidRPr="00BD617B">
        <w:rPr>
          <w:b w:val="0"/>
          <w:color w:val="000000" w:themeColor="text1"/>
        </w:rPr>
        <w:t>:</w:t>
      </w:r>
    </w:p>
    <w:p w14:paraId="31777F59" w14:textId="77777777" w:rsidR="00D20434" w:rsidRPr="00BD617B" w:rsidRDefault="00D20434" w:rsidP="00D20434">
      <w:pPr>
        <w:pStyle w:val="GvdeMetni"/>
        <w:jc w:val="both"/>
        <w:rPr>
          <w:b w:val="0"/>
          <w:color w:val="000000" w:themeColor="text1"/>
        </w:rPr>
      </w:pPr>
    </w:p>
    <w:p w14:paraId="505D527F" w14:textId="77777777" w:rsidR="00D20434" w:rsidRPr="00BD617B" w:rsidRDefault="00D20434" w:rsidP="00D20434">
      <w:pPr>
        <w:pStyle w:val="GvdeMetni"/>
        <w:numPr>
          <w:ilvl w:val="0"/>
          <w:numId w:val="15"/>
        </w:numPr>
        <w:tabs>
          <w:tab w:val="clear" w:pos="4680"/>
        </w:tabs>
        <w:spacing w:line="240" w:lineRule="auto"/>
        <w:jc w:val="both"/>
        <w:rPr>
          <w:b w:val="0"/>
          <w:color w:val="000000" w:themeColor="text1"/>
        </w:rPr>
      </w:pPr>
      <w:r w:rsidRPr="00BD617B">
        <w:rPr>
          <w:b w:val="0"/>
          <w:color w:val="000000" w:themeColor="text1"/>
        </w:rPr>
        <w:t>(</w:t>
      </w:r>
      <w:proofErr w:type="spellStart"/>
      <w:r w:rsidRPr="00BD617B">
        <w:rPr>
          <w:b w:val="0"/>
          <w:color w:val="000000" w:themeColor="text1"/>
        </w:rPr>
        <w:t>i</w:t>
      </w:r>
      <w:proofErr w:type="spellEnd"/>
      <w:r w:rsidRPr="00BD617B">
        <w:rPr>
          <w:b w:val="0"/>
          <w:color w:val="000000" w:themeColor="text1"/>
        </w:rPr>
        <w:t xml:space="preserve">) </w:t>
      </w:r>
      <w:proofErr w:type="spellStart"/>
      <w:r w:rsidRPr="00BD617B">
        <w:rPr>
          <w:b w:val="0"/>
          <w:color w:val="000000" w:themeColor="text1"/>
        </w:rPr>
        <w:t>BOH’lar</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sağlıklı</w:t>
      </w:r>
      <w:proofErr w:type="spellEnd"/>
      <w:r w:rsidRPr="00BD617B">
        <w:rPr>
          <w:b w:val="0"/>
          <w:color w:val="000000" w:themeColor="text1"/>
        </w:rPr>
        <w:t xml:space="preserve"> </w:t>
      </w:r>
      <w:proofErr w:type="spellStart"/>
      <w:r w:rsidRPr="00BD617B">
        <w:rPr>
          <w:b w:val="0"/>
          <w:color w:val="000000" w:themeColor="text1"/>
        </w:rPr>
        <w:t>yaşamın</w:t>
      </w:r>
      <w:proofErr w:type="spellEnd"/>
      <w:r w:rsidRPr="00BD617B">
        <w:rPr>
          <w:b w:val="0"/>
          <w:color w:val="000000" w:themeColor="text1"/>
        </w:rPr>
        <w:t xml:space="preserve"> </w:t>
      </w:r>
      <w:proofErr w:type="spellStart"/>
      <w:r w:rsidRPr="00BD617B">
        <w:rPr>
          <w:b w:val="0"/>
          <w:color w:val="000000" w:themeColor="text1"/>
        </w:rPr>
        <w:t>önemi</w:t>
      </w:r>
      <w:proofErr w:type="spellEnd"/>
      <w:r w:rsidRPr="00BD617B">
        <w:rPr>
          <w:b w:val="0"/>
          <w:color w:val="000000" w:themeColor="text1"/>
        </w:rPr>
        <w:t xml:space="preserve"> </w:t>
      </w:r>
      <w:proofErr w:type="spellStart"/>
      <w:r w:rsidRPr="00BD617B">
        <w:rPr>
          <w:b w:val="0"/>
          <w:color w:val="000000" w:themeColor="text1"/>
        </w:rPr>
        <w:t>konusunda</w:t>
      </w:r>
      <w:proofErr w:type="spellEnd"/>
      <w:r w:rsidRPr="00BD617B">
        <w:rPr>
          <w:b w:val="0"/>
          <w:color w:val="000000" w:themeColor="text1"/>
        </w:rPr>
        <w:t xml:space="preserve"> </w:t>
      </w:r>
      <w:proofErr w:type="spellStart"/>
      <w:r w:rsidRPr="00BD617B">
        <w:rPr>
          <w:b w:val="0"/>
          <w:color w:val="000000" w:themeColor="text1"/>
        </w:rPr>
        <w:t>nüfusun</w:t>
      </w:r>
      <w:proofErr w:type="spellEnd"/>
      <w:r w:rsidRPr="00BD617B">
        <w:rPr>
          <w:b w:val="0"/>
          <w:color w:val="000000" w:themeColor="text1"/>
        </w:rPr>
        <w:t xml:space="preserve"> </w:t>
      </w:r>
      <w:proofErr w:type="spellStart"/>
      <w:r w:rsidRPr="00BD617B">
        <w:rPr>
          <w:b w:val="0"/>
          <w:color w:val="000000" w:themeColor="text1"/>
        </w:rPr>
        <w:t>farkındalığının</w:t>
      </w:r>
      <w:proofErr w:type="spellEnd"/>
      <w:r w:rsidRPr="00BD617B">
        <w:rPr>
          <w:b w:val="0"/>
          <w:color w:val="000000" w:themeColor="text1"/>
        </w:rPr>
        <w:t xml:space="preserve"> </w:t>
      </w:r>
      <w:proofErr w:type="spellStart"/>
      <w:r w:rsidRPr="00BD617B">
        <w:rPr>
          <w:b w:val="0"/>
          <w:color w:val="000000" w:themeColor="text1"/>
        </w:rPr>
        <w:t>artırılmasına</w:t>
      </w:r>
      <w:proofErr w:type="spellEnd"/>
      <w:r w:rsidRPr="00BD617B">
        <w:rPr>
          <w:b w:val="0"/>
          <w:color w:val="000000" w:themeColor="text1"/>
        </w:rPr>
        <w:t xml:space="preserve"> </w:t>
      </w:r>
      <w:proofErr w:type="spellStart"/>
      <w:r w:rsidRPr="00BD617B">
        <w:rPr>
          <w:b w:val="0"/>
          <w:color w:val="000000" w:themeColor="text1"/>
        </w:rPr>
        <w:t>yönelik</w:t>
      </w:r>
      <w:proofErr w:type="spellEnd"/>
      <w:r w:rsidRPr="00BD617B">
        <w:rPr>
          <w:b w:val="0"/>
          <w:color w:val="000000" w:themeColor="text1"/>
        </w:rPr>
        <w:t xml:space="preserve"> </w:t>
      </w:r>
      <w:proofErr w:type="spellStart"/>
      <w:r w:rsidRPr="00BD617B">
        <w:rPr>
          <w:b w:val="0"/>
          <w:color w:val="000000" w:themeColor="text1"/>
        </w:rPr>
        <w:t>halka</w:t>
      </w:r>
      <w:proofErr w:type="spellEnd"/>
      <w:r w:rsidRPr="00BD617B">
        <w:rPr>
          <w:b w:val="0"/>
          <w:color w:val="000000" w:themeColor="text1"/>
        </w:rPr>
        <w:t xml:space="preserve"> </w:t>
      </w:r>
      <w:proofErr w:type="spellStart"/>
      <w:r w:rsidRPr="00BD617B">
        <w:rPr>
          <w:b w:val="0"/>
          <w:color w:val="000000" w:themeColor="text1"/>
        </w:rPr>
        <w:t>erişim</w:t>
      </w:r>
      <w:proofErr w:type="spellEnd"/>
      <w:r w:rsidRPr="00BD617B">
        <w:rPr>
          <w:b w:val="0"/>
          <w:color w:val="000000" w:themeColor="text1"/>
        </w:rPr>
        <w:t xml:space="preserve"> </w:t>
      </w:r>
      <w:proofErr w:type="spellStart"/>
      <w:r w:rsidRPr="00BD617B">
        <w:rPr>
          <w:b w:val="0"/>
          <w:color w:val="000000" w:themeColor="text1"/>
        </w:rPr>
        <w:t>materyallerinin</w:t>
      </w:r>
      <w:proofErr w:type="spellEnd"/>
      <w:r w:rsidRPr="00BD617B">
        <w:rPr>
          <w:b w:val="0"/>
          <w:color w:val="000000" w:themeColor="text1"/>
        </w:rPr>
        <w:t xml:space="preserve">, </w:t>
      </w:r>
      <w:proofErr w:type="spellStart"/>
      <w:r w:rsidRPr="00BD617B">
        <w:rPr>
          <w:b w:val="0"/>
          <w:color w:val="000000" w:themeColor="text1"/>
        </w:rPr>
        <w:t>metodolojilerin</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hedeflemenin</w:t>
      </w:r>
      <w:proofErr w:type="spellEnd"/>
      <w:r w:rsidRPr="00BD617B">
        <w:rPr>
          <w:b w:val="0"/>
          <w:color w:val="000000" w:themeColor="text1"/>
        </w:rPr>
        <w:t xml:space="preserve"> </w:t>
      </w:r>
      <w:proofErr w:type="spellStart"/>
      <w:r w:rsidRPr="00BD617B">
        <w:rPr>
          <w:b w:val="0"/>
          <w:color w:val="000000" w:themeColor="text1"/>
        </w:rPr>
        <w:t>geliştirilmesi</w:t>
      </w:r>
      <w:proofErr w:type="spellEnd"/>
      <w:r w:rsidRPr="00BD617B">
        <w:rPr>
          <w:b w:val="0"/>
          <w:color w:val="000000" w:themeColor="text1"/>
        </w:rPr>
        <w:t xml:space="preserve">; (ii) </w:t>
      </w:r>
      <w:r w:rsidRPr="00BD617B">
        <w:rPr>
          <w:b w:val="0"/>
          <w:color w:val="000000" w:themeColor="text1"/>
          <w:lang w:val="tr-TR"/>
        </w:rPr>
        <w:t xml:space="preserve">Sağlıklı Hayat Merkezleri için personel ve ekipman temin edilmesi dahil olmak üzere sağlıklı yaşam faaliyetlerinin teşvik edilmesi ve </w:t>
      </w:r>
      <w:r w:rsidRPr="00BD617B">
        <w:rPr>
          <w:b w:val="0"/>
          <w:color w:val="000000" w:themeColor="text1"/>
        </w:rPr>
        <w:t xml:space="preserve">(iii) </w:t>
      </w:r>
      <w:proofErr w:type="spellStart"/>
      <w:r w:rsidRPr="00BD617B">
        <w:rPr>
          <w:b w:val="0"/>
          <w:color w:val="000000" w:themeColor="text1"/>
        </w:rPr>
        <w:t>madde</w:t>
      </w:r>
      <w:proofErr w:type="spellEnd"/>
      <w:r w:rsidRPr="00BD617B">
        <w:rPr>
          <w:b w:val="0"/>
          <w:color w:val="000000" w:themeColor="text1"/>
        </w:rPr>
        <w:t xml:space="preserve"> </w:t>
      </w:r>
      <w:proofErr w:type="spellStart"/>
      <w:r w:rsidRPr="00BD617B">
        <w:rPr>
          <w:b w:val="0"/>
          <w:color w:val="000000" w:themeColor="text1"/>
        </w:rPr>
        <w:t>bağımlılığı</w:t>
      </w:r>
      <w:proofErr w:type="spellEnd"/>
      <w:r w:rsidRPr="00BD617B">
        <w:rPr>
          <w:b w:val="0"/>
          <w:color w:val="000000" w:themeColor="text1"/>
        </w:rPr>
        <w:t xml:space="preserve"> </w:t>
      </w:r>
      <w:proofErr w:type="spellStart"/>
      <w:r w:rsidRPr="00BD617B">
        <w:rPr>
          <w:b w:val="0"/>
          <w:color w:val="000000" w:themeColor="text1"/>
        </w:rPr>
        <w:t>konusunda</w:t>
      </w:r>
      <w:proofErr w:type="spellEnd"/>
      <w:r w:rsidRPr="00BD617B">
        <w:rPr>
          <w:b w:val="0"/>
          <w:color w:val="000000" w:themeColor="text1"/>
        </w:rPr>
        <w:t xml:space="preserve"> </w:t>
      </w:r>
      <w:proofErr w:type="spellStart"/>
      <w:r w:rsidRPr="00BD617B">
        <w:rPr>
          <w:b w:val="0"/>
          <w:color w:val="000000" w:themeColor="text1"/>
        </w:rPr>
        <w:t>ülke</w:t>
      </w:r>
      <w:proofErr w:type="spellEnd"/>
      <w:r w:rsidRPr="00BD617B">
        <w:rPr>
          <w:b w:val="0"/>
          <w:color w:val="000000" w:themeColor="text1"/>
        </w:rPr>
        <w:t xml:space="preserve"> </w:t>
      </w:r>
      <w:proofErr w:type="spellStart"/>
      <w:r w:rsidRPr="00BD617B">
        <w:rPr>
          <w:b w:val="0"/>
          <w:color w:val="000000" w:themeColor="text1"/>
        </w:rPr>
        <w:t>genelinde</w:t>
      </w:r>
      <w:proofErr w:type="spellEnd"/>
      <w:r w:rsidRPr="00BD617B">
        <w:rPr>
          <w:b w:val="0"/>
          <w:color w:val="000000" w:themeColor="text1"/>
        </w:rPr>
        <w:t xml:space="preserve"> </w:t>
      </w:r>
      <w:proofErr w:type="spellStart"/>
      <w:r w:rsidRPr="00BD617B">
        <w:rPr>
          <w:b w:val="0"/>
          <w:color w:val="000000" w:themeColor="text1"/>
        </w:rPr>
        <w:t>bir</w:t>
      </w:r>
      <w:proofErr w:type="spellEnd"/>
      <w:r w:rsidRPr="00BD617B">
        <w:rPr>
          <w:b w:val="0"/>
          <w:color w:val="000000" w:themeColor="text1"/>
        </w:rPr>
        <w:t xml:space="preserve"> </w:t>
      </w:r>
      <w:proofErr w:type="spellStart"/>
      <w:r w:rsidRPr="00BD617B">
        <w:rPr>
          <w:b w:val="0"/>
          <w:color w:val="000000" w:themeColor="text1"/>
        </w:rPr>
        <w:t>kampanya</w:t>
      </w:r>
      <w:proofErr w:type="spellEnd"/>
      <w:r w:rsidRPr="00BD617B">
        <w:rPr>
          <w:b w:val="0"/>
          <w:color w:val="000000" w:themeColor="text1"/>
        </w:rPr>
        <w:t xml:space="preserve"> </w:t>
      </w:r>
      <w:proofErr w:type="spellStart"/>
      <w:r w:rsidRPr="00BD617B">
        <w:rPr>
          <w:b w:val="0"/>
          <w:color w:val="000000" w:themeColor="text1"/>
        </w:rPr>
        <w:t>başlatılması</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alkol</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madde</w:t>
      </w:r>
      <w:proofErr w:type="spellEnd"/>
      <w:r w:rsidRPr="00BD617B">
        <w:rPr>
          <w:b w:val="0"/>
          <w:color w:val="000000" w:themeColor="text1"/>
        </w:rPr>
        <w:t xml:space="preserve"> </w:t>
      </w:r>
      <w:proofErr w:type="spellStart"/>
      <w:r w:rsidRPr="00BD617B">
        <w:rPr>
          <w:b w:val="0"/>
          <w:color w:val="000000" w:themeColor="text1"/>
        </w:rPr>
        <w:t>bağımlılığından</w:t>
      </w:r>
      <w:proofErr w:type="spellEnd"/>
      <w:r w:rsidRPr="00BD617B">
        <w:rPr>
          <w:b w:val="0"/>
          <w:color w:val="000000" w:themeColor="text1"/>
        </w:rPr>
        <w:t xml:space="preserve"> </w:t>
      </w:r>
      <w:proofErr w:type="spellStart"/>
      <w:r w:rsidRPr="00BD617B">
        <w:rPr>
          <w:b w:val="0"/>
          <w:color w:val="000000" w:themeColor="text1"/>
        </w:rPr>
        <w:t>muzdarip</w:t>
      </w:r>
      <w:proofErr w:type="spellEnd"/>
      <w:r w:rsidRPr="00BD617B">
        <w:rPr>
          <w:b w:val="0"/>
          <w:color w:val="000000" w:themeColor="text1"/>
        </w:rPr>
        <w:t xml:space="preserve"> </w:t>
      </w:r>
      <w:proofErr w:type="spellStart"/>
      <w:r w:rsidRPr="00BD617B">
        <w:rPr>
          <w:b w:val="0"/>
          <w:color w:val="000000" w:themeColor="text1"/>
        </w:rPr>
        <w:t>yetişkin</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çocuklara</w:t>
      </w:r>
      <w:proofErr w:type="spellEnd"/>
      <w:r w:rsidRPr="00BD617B">
        <w:rPr>
          <w:b w:val="0"/>
          <w:color w:val="000000" w:themeColor="text1"/>
        </w:rPr>
        <w:t xml:space="preserve"> </w:t>
      </w:r>
      <w:proofErr w:type="spellStart"/>
      <w:r w:rsidRPr="00BD617B">
        <w:rPr>
          <w:b w:val="0"/>
          <w:color w:val="000000" w:themeColor="text1"/>
        </w:rPr>
        <w:t>yönelik</w:t>
      </w:r>
      <w:proofErr w:type="spellEnd"/>
      <w:r w:rsidRPr="00BD617B">
        <w:rPr>
          <w:b w:val="0"/>
          <w:color w:val="000000" w:themeColor="text1"/>
        </w:rPr>
        <w:t xml:space="preserve"> </w:t>
      </w:r>
      <w:proofErr w:type="spellStart"/>
      <w:r w:rsidRPr="00BD617B">
        <w:rPr>
          <w:b w:val="0"/>
          <w:color w:val="000000" w:themeColor="text1"/>
        </w:rPr>
        <w:t>tedavi</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araştırma</w:t>
      </w:r>
      <w:proofErr w:type="spellEnd"/>
      <w:r w:rsidRPr="00BD617B">
        <w:rPr>
          <w:b w:val="0"/>
          <w:color w:val="000000" w:themeColor="text1"/>
        </w:rPr>
        <w:t xml:space="preserve"> </w:t>
      </w:r>
      <w:proofErr w:type="spellStart"/>
      <w:r w:rsidRPr="00BD617B">
        <w:rPr>
          <w:b w:val="0"/>
          <w:color w:val="000000" w:themeColor="text1"/>
        </w:rPr>
        <w:t>merkezlerinin</w:t>
      </w:r>
      <w:proofErr w:type="spellEnd"/>
      <w:r w:rsidRPr="00BD617B">
        <w:rPr>
          <w:b w:val="0"/>
          <w:color w:val="000000" w:themeColor="text1"/>
        </w:rPr>
        <w:t xml:space="preserve"> </w:t>
      </w:r>
      <w:proofErr w:type="spellStart"/>
      <w:r w:rsidRPr="00BD617B">
        <w:rPr>
          <w:b w:val="0"/>
          <w:color w:val="000000" w:themeColor="text1"/>
        </w:rPr>
        <w:t>altyapısının</w:t>
      </w:r>
      <w:proofErr w:type="spellEnd"/>
      <w:r w:rsidRPr="00BD617B">
        <w:rPr>
          <w:b w:val="0"/>
          <w:color w:val="000000" w:themeColor="text1"/>
        </w:rPr>
        <w:t xml:space="preserve"> </w:t>
      </w:r>
      <w:proofErr w:type="spellStart"/>
      <w:r w:rsidRPr="00BD617B">
        <w:rPr>
          <w:b w:val="0"/>
          <w:color w:val="000000" w:themeColor="text1"/>
        </w:rPr>
        <w:t>güçlendirilmesi</w:t>
      </w:r>
      <w:proofErr w:type="spellEnd"/>
      <w:r w:rsidRPr="00BD617B">
        <w:rPr>
          <w:b w:val="0"/>
          <w:color w:val="000000" w:themeColor="text1"/>
        </w:rPr>
        <w:t>.</w:t>
      </w:r>
    </w:p>
    <w:p w14:paraId="2732B1D2" w14:textId="77777777" w:rsidR="00D20434" w:rsidRPr="00BD617B" w:rsidRDefault="00D20434" w:rsidP="00D20434">
      <w:pPr>
        <w:pStyle w:val="GvdeMetni"/>
        <w:numPr>
          <w:ilvl w:val="0"/>
          <w:numId w:val="15"/>
        </w:numPr>
        <w:tabs>
          <w:tab w:val="clear" w:pos="4680"/>
        </w:tabs>
        <w:spacing w:line="240" w:lineRule="auto"/>
        <w:jc w:val="both"/>
        <w:rPr>
          <w:b w:val="0"/>
          <w:color w:val="000000" w:themeColor="text1"/>
        </w:rPr>
      </w:pPr>
      <w:r w:rsidRPr="00BD617B">
        <w:rPr>
          <w:b w:val="0"/>
          <w:color w:val="000000" w:themeColor="text1"/>
        </w:rPr>
        <w:t>(</w:t>
      </w:r>
      <w:proofErr w:type="spellStart"/>
      <w:r w:rsidRPr="00BD617B">
        <w:rPr>
          <w:b w:val="0"/>
          <w:color w:val="000000" w:themeColor="text1"/>
        </w:rPr>
        <w:t>i</w:t>
      </w:r>
      <w:proofErr w:type="spellEnd"/>
      <w:r w:rsidRPr="00BD617B">
        <w:rPr>
          <w:b w:val="0"/>
          <w:color w:val="000000" w:themeColor="text1"/>
        </w:rPr>
        <w:t xml:space="preserve">) </w:t>
      </w:r>
      <w:proofErr w:type="spellStart"/>
      <w:r w:rsidRPr="00BD617B">
        <w:rPr>
          <w:b w:val="0"/>
          <w:color w:val="000000" w:themeColor="text1"/>
        </w:rPr>
        <w:t>Tarama</w:t>
      </w:r>
      <w:proofErr w:type="spellEnd"/>
      <w:r w:rsidRPr="00BD617B">
        <w:rPr>
          <w:b w:val="0"/>
          <w:color w:val="000000" w:themeColor="text1"/>
        </w:rPr>
        <w:t xml:space="preserve"> </w:t>
      </w:r>
      <w:proofErr w:type="spellStart"/>
      <w:r w:rsidRPr="00BD617B">
        <w:rPr>
          <w:b w:val="0"/>
          <w:color w:val="000000" w:themeColor="text1"/>
        </w:rPr>
        <w:t>sonrası</w:t>
      </w:r>
      <w:proofErr w:type="spellEnd"/>
      <w:r w:rsidRPr="00BD617B">
        <w:rPr>
          <w:b w:val="0"/>
          <w:color w:val="000000" w:themeColor="text1"/>
        </w:rPr>
        <w:t xml:space="preserve"> </w:t>
      </w:r>
      <w:proofErr w:type="spellStart"/>
      <w:r w:rsidRPr="00BD617B">
        <w:rPr>
          <w:b w:val="0"/>
          <w:color w:val="000000" w:themeColor="text1"/>
        </w:rPr>
        <w:t>teşhis</w:t>
      </w:r>
      <w:proofErr w:type="spellEnd"/>
      <w:r w:rsidRPr="00BD617B">
        <w:rPr>
          <w:b w:val="0"/>
          <w:color w:val="000000" w:themeColor="text1"/>
        </w:rPr>
        <w:t xml:space="preserve"> </w:t>
      </w:r>
      <w:proofErr w:type="spellStart"/>
      <w:r w:rsidRPr="00BD617B">
        <w:rPr>
          <w:b w:val="0"/>
          <w:color w:val="000000" w:themeColor="text1"/>
        </w:rPr>
        <w:t>merkezlerinin</w:t>
      </w:r>
      <w:proofErr w:type="spellEnd"/>
      <w:r w:rsidRPr="00BD617B">
        <w:rPr>
          <w:b w:val="0"/>
          <w:color w:val="000000" w:themeColor="text1"/>
        </w:rPr>
        <w:t xml:space="preserve"> </w:t>
      </w:r>
      <w:proofErr w:type="spellStart"/>
      <w:r w:rsidRPr="00BD617B">
        <w:rPr>
          <w:b w:val="0"/>
          <w:color w:val="000000" w:themeColor="text1"/>
        </w:rPr>
        <w:t>kapasitesinin</w:t>
      </w:r>
      <w:proofErr w:type="spellEnd"/>
      <w:r w:rsidRPr="00BD617B">
        <w:rPr>
          <w:b w:val="0"/>
          <w:color w:val="000000" w:themeColor="text1"/>
        </w:rPr>
        <w:t xml:space="preserve"> </w:t>
      </w:r>
      <w:proofErr w:type="spellStart"/>
      <w:r w:rsidRPr="00BD617B">
        <w:rPr>
          <w:b w:val="0"/>
          <w:color w:val="000000" w:themeColor="text1"/>
        </w:rPr>
        <w:t>iyileştirilmesi</w:t>
      </w:r>
      <w:proofErr w:type="spellEnd"/>
      <w:r w:rsidRPr="00BD617B">
        <w:rPr>
          <w:b w:val="0"/>
          <w:color w:val="000000" w:themeColor="text1"/>
          <w:lang w:val="tr-TR"/>
        </w:rPr>
        <w:t xml:space="preserve"> ve</w:t>
      </w:r>
      <w:r w:rsidRPr="00BD617B">
        <w:rPr>
          <w:b w:val="0"/>
          <w:color w:val="000000" w:themeColor="text1"/>
        </w:rPr>
        <w:t xml:space="preserve"> (ii) </w:t>
      </w:r>
      <w:proofErr w:type="spellStart"/>
      <w:r w:rsidRPr="00BD617B">
        <w:rPr>
          <w:b w:val="0"/>
          <w:color w:val="000000" w:themeColor="text1"/>
        </w:rPr>
        <w:t>ulusal</w:t>
      </w:r>
      <w:proofErr w:type="spellEnd"/>
      <w:r w:rsidRPr="00BD617B">
        <w:rPr>
          <w:b w:val="0"/>
          <w:color w:val="000000" w:themeColor="text1"/>
        </w:rPr>
        <w:t xml:space="preserve"> </w:t>
      </w:r>
      <w:proofErr w:type="spellStart"/>
      <w:r w:rsidRPr="00BD617B">
        <w:rPr>
          <w:b w:val="0"/>
          <w:color w:val="000000" w:themeColor="text1"/>
        </w:rPr>
        <w:t>bir</w:t>
      </w:r>
      <w:proofErr w:type="spellEnd"/>
      <w:r w:rsidRPr="00BD617B">
        <w:rPr>
          <w:b w:val="0"/>
          <w:color w:val="000000" w:themeColor="text1"/>
        </w:rPr>
        <w:t xml:space="preserve"> </w:t>
      </w:r>
      <w:proofErr w:type="spellStart"/>
      <w:r w:rsidRPr="00BD617B">
        <w:rPr>
          <w:b w:val="0"/>
          <w:color w:val="000000" w:themeColor="text1"/>
        </w:rPr>
        <w:t>kanser</w:t>
      </w:r>
      <w:proofErr w:type="spellEnd"/>
      <w:r w:rsidRPr="00BD617B">
        <w:rPr>
          <w:b w:val="0"/>
          <w:color w:val="000000" w:themeColor="text1"/>
        </w:rPr>
        <w:t xml:space="preserve"> </w:t>
      </w:r>
      <w:proofErr w:type="spellStart"/>
      <w:r w:rsidRPr="00BD617B">
        <w:rPr>
          <w:b w:val="0"/>
          <w:color w:val="000000" w:themeColor="text1"/>
        </w:rPr>
        <w:t>kayıtçılık</w:t>
      </w:r>
      <w:proofErr w:type="spellEnd"/>
      <w:r w:rsidRPr="00BD617B">
        <w:rPr>
          <w:b w:val="0"/>
          <w:color w:val="000000" w:themeColor="text1"/>
        </w:rPr>
        <w:t xml:space="preserve"> </w:t>
      </w:r>
      <w:proofErr w:type="spellStart"/>
      <w:r w:rsidRPr="00BD617B">
        <w:rPr>
          <w:b w:val="0"/>
          <w:color w:val="000000" w:themeColor="text1"/>
        </w:rPr>
        <w:t>yazılımının</w:t>
      </w:r>
      <w:proofErr w:type="spellEnd"/>
      <w:r w:rsidRPr="00BD617B">
        <w:rPr>
          <w:b w:val="0"/>
          <w:color w:val="000000" w:themeColor="text1"/>
        </w:rPr>
        <w:t xml:space="preserve"> </w:t>
      </w:r>
      <w:proofErr w:type="spellStart"/>
      <w:r w:rsidRPr="00BD617B">
        <w:rPr>
          <w:b w:val="0"/>
          <w:color w:val="000000" w:themeColor="text1"/>
        </w:rPr>
        <w:t>uygulamaya</w:t>
      </w:r>
      <w:proofErr w:type="spellEnd"/>
      <w:r w:rsidRPr="00BD617B">
        <w:rPr>
          <w:b w:val="0"/>
          <w:color w:val="000000" w:themeColor="text1"/>
        </w:rPr>
        <w:t xml:space="preserve"> </w:t>
      </w:r>
      <w:proofErr w:type="spellStart"/>
      <w:r w:rsidRPr="00BD617B">
        <w:rPr>
          <w:b w:val="0"/>
          <w:color w:val="000000" w:themeColor="text1"/>
        </w:rPr>
        <w:t>konması</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sürdürülmesi</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çalışanlarına</w:t>
      </w:r>
      <w:proofErr w:type="spellEnd"/>
      <w:r w:rsidRPr="00BD617B">
        <w:rPr>
          <w:b w:val="0"/>
          <w:color w:val="000000" w:themeColor="text1"/>
        </w:rPr>
        <w:t xml:space="preserve"> </w:t>
      </w:r>
      <w:proofErr w:type="spellStart"/>
      <w:r w:rsidRPr="00BD617B">
        <w:rPr>
          <w:b w:val="0"/>
          <w:color w:val="000000" w:themeColor="text1"/>
        </w:rPr>
        <w:t>bu</w:t>
      </w:r>
      <w:proofErr w:type="spellEnd"/>
      <w:r w:rsidRPr="00BD617B">
        <w:rPr>
          <w:b w:val="0"/>
          <w:color w:val="000000" w:themeColor="text1"/>
        </w:rPr>
        <w:t xml:space="preserve"> </w:t>
      </w:r>
      <w:proofErr w:type="spellStart"/>
      <w:r w:rsidRPr="00BD617B">
        <w:rPr>
          <w:b w:val="0"/>
          <w:color w:val="000000" w:themeColor="text1"/>
        </w:rPr>
        <w:t>yazılım</w:t>
      </w:r>
      <w:proofErr w:type="spellEnd"/>
      <w:r w:rsidRPr="00BD617B">
        <w:rPr>
          <w:b w:val="0"/>
          <w:color w:val="000000" w:themeColor="text1"/>
        </w:rPr>
        <w:t xml:space="preserve"> </w:t>
      </w:r>
      <w:proofErr w:type="spellStart"/>
      <w:r w:rsidRPr="00BD617B">
        <w:rPr>
          <w:b w:val="0"/>
          <w:color w:val="000000" w:themeColor="text1"/>
        </w:rPr>
        <w:t>konusunda</w:t>
      </w:r>
      <w:proofErr w:type="spellEnd"/>
      <w:r w:rsidRPr="00BD617B">
        <w:rPr>
          <w:b w:val="0"/>
          <w:color w:val="000000" w:themeColor="text1"/>
        </w:rPr>
        <w:t xml:space="preserve"> </w:t>
      </w:r>
      <w:proofErr w:type="spellStart"/>
      <w:r w:rsidRPr="00BD617B">
        <w:rPr>
          <w:b w:val="0"/>
          <w:color w:val="000000" w:themeColor="text1"/>
        </w:rPr>
        <w:t>eğitim</w:t>
      </w:r>
      <w:proofErr w:type="spellEnd"/>
      <w:r w:rsidRPr="00BD617B">
        <w:rPr>
          <w:b w:val="0"/>
          <w:color w:val="000000" w:themeColor="text1"/>
        </w:rPr>
        <w:t xml:space="preserve"> </w:t>
      </w:r>
      <w:proofErr w:type="spellStart"/>
      <w:r w:rsidRPr="00BD617B">
        <w:rPr>
          <w:b w:val="0"/>
          <w:color w:val="000000" w:themeColor="text1"/>
        </w:rPr>
        <w:t>verilmesi</w:t>
      </w:r>
      <w:proofErr w:type="spellEnd"/>
      <w:r w:rsidRPr="00BD617B">
        <w:rPr>
          <w:b w:val="0"/>
          <w:color w:val="000000" w:themeColor="text1"/>
          <w:lang w:val="tr-TR"/>
        </w:rPr>
        <w:t>.</w:t>
      </w:r>
    </w:p>
    <w:p w14:paraId="5EDC9D67" w14:textId="77777777" w:rsidR="00D20434" w:rsidRPr="00BD617B" w:rsidRDefault="00D20434" w:rsidP="00D20434">
      <w:pPr>
        <w:pStyle w:val="GvdeMetni"/>
        <w:numPr>
          <w:ilvl w:val="0"/>
          <w:numId w:val="15"/>
        </w:numPr>
        <w:tabs>
          <w:tab w:val="clear" w:pos="4680"/>
        </w:tabs>
        <w:spacing w:line="240" w:lineRule="auto"/>
        <w:jc w:val="both"/>
        <w:rPr>
          <w:b w:val="0"/>
          <w:color w:val="000000" w:themeColor="text1"/>
        </w:rPr>
      </w:pPr>
      <w:proofErr w:type="spellStart"/>
      <w:r w:rsidRPr="00BD617B">
        <w:rPr>
          <w:b w:val="0"/>
          <w:color w:val="000000" w:themeColor="text1"/>
        </w:rPr>
        <w:t>Uzaktan</w:t>
      </w:r>
      <w:proofErr w:type="spellEnd"/>
      <w:r w:rsidRPr="00BD617B">
        <w:rPr>
          <w:b w:val="0"/>
          <w:color w:val="000000" w:themeColor="text1"/>
        </w:rPr>
        <w:t xml:space="preserve"> </w:t>
      </w:r>
      <w:proofErr w:type="spellStart"/>
      <w:r w:rsidRPr="00BD617B">
        <w:rPr>
          <w:b w:val="0"/>
          <w:color w:val="000000" w:themeColor="text1"/>
        </w:rPr>
        <w:t>eğitim</w:t>
      </w:r>
      <w:proofErr w:type="spellEnd"/>
      <w:r w:rsidRPr="00BD617B">
        <w:rPr>
          <w:b w:val="0"/>
          <w:color w:val="000000" w:themeColor="text1"/>
        </w:rPr>
        <w:t xml:space="preserve"> </w:t>
      </w:r>
      <w:proofErr w:type="spellStart"/>
      <w:r w:rsidRPr="00BD617B">
        <w:rPr>
          <w:b w:val="0"/>
          <w:color w:val="000000" w:themeColor="text1"/>
        </w:rPr>
        <w:t>sisteminin</w:t>
      </w:r>
      <w:proofErr w:type="spellEnd"/>
      <w:r w:rsidRPr="00BD617B">
        <w:rPr>
          <w:b w:val="0"/>
          <w:color w:val="000000" w:themeColor="text1"/>
        </w:rPr>
        <w:t xml:space="preserve"> </w:t>
      </w:r>
      <w:proofErr w:type="spellStart"/>
      <w:r w:rsidRPr="00BD617B">
        <w:rPr>
          <w:b w:val="0"/>
          <w:color w:val="000000" w:themeColor="text1"/>
        </w:rPr>
        <w:t>altyapı</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donanımının</w:t>
      </w:r>
      <w:proofErr w:type="spellEnd"/>
      <w:r w:rsidRPr="00BD617B">
        <w:rPr>
          <w:b w:val="0"/>
          <w:color w:val="000000" w:themeColor="text1"/>
        </w:rPr>
        <w:t xml:space="preserve"> </w:t>
      </w:r>
      <w:proofErr w:type="spellStart"/>
      <w:r w:rsidRPr="00BD617B">
        <w:rPr>
          <w:b w:val="0"/>
          <w:color w:val="000000" w:themeColor="text1"/>
        </w:rPr>
        <w:t>tüm</w:t>
      </w:r>
      <w:proofErr w:type="spellEnd"/>
      <w:r w:rsidRPr="00BD617B">
        <w:rPr>
          <w:b w:val="0"/>
          <w:color w:val="000000" w:themeColor="text1"/>
        </w:rPr>
        <w:t xml:space="preserve"> </w:t>
      </w:r>
      <w:proofErr w:type="spellStart"/>
      <w:r w:rsidRPr="00BD617B">
        <w:rPr>
          <w:b w:val="0"/>
          <w:color w:val="000000" w:themeColor="text1"/>
        </w:rPr>
        <w:t>ülkeyi</w:t>
      </w:r>
      <w:proofErr w:type="spellEnd"/>
      <w:r w:rsidRPr="00BD617B">
        <w:rPr>
          <w:b w:val="0"/>
          <w:color w:val="000000" w:themeColor="text1"/>
        </w:rPr>
        <w:t xml:space="preserve"> </w:t>
      </w:r>
      <w:proofErr w:type="spellStart"/>
      <w:r w:rsidRPr="00BD617B">
        <w:rPr>
          <w:b w:val="0"/>
          <w:color w:val="000000" w:themeColor="text1"/>
        </w:rPr>
        <w:t>kapsayacak</w:t>
      </w:r>
      <w:proofErr w:type="spellEnd"/>
      <w:r w:rsidRPr="00BD617B">
        <w:rPr>
          <w:b w:val="0"/>
          <w:color w:val="000000" w:themeColor="text1"/>
        </w:rPr>
        <w:t xml:space="preserve"> </w:t>
      </w:r>
      <w:proofErr w:type="spellStart"/>
      <w:r w:rsidRPr="00BD617B">
        <w:rPr>
          <w:b w:val="0"/>
          <w:color w:val="000000" w:themeColor="text1"/>
        </w:rPr>
        <w:t>şekilde</w:t>
      </w:r>
      <w:proofErr w:type="spellEnd"/>
      <w:r w:rsidRPr="00BD617B">
        <w:rPr>
          <w:b w:val="0"/>
          <w:color w:val="000000" w:themeColor="text1"/>
        </w:rPr>
        <w:t xml:space="preserve"> </w:t>
      </w:r>
      <w:proofErr w:type="spellStart"/>
      <w:r w:rsidRPr="00BD617B">
        <w:rPr>
          <w:b w:val="0"/>
          <w:color w:val="000000" w:themeColor="text1"/>
        </w:rPr>
        <w:t>genişletilmesi</w:t>
      </w:r>
      <w:proofErr w:type="spellEnd"/>
      <w:r w:rsidRPr="00BD617B">
        <w:rPr>
          <w:b w:val="0"/>
          <w:color w:val="000000" w:themeColor="text1"/>
        </w:rPr>
        <w:t xml:space="preserve"> </w:t>
      </w:r>
      <w:proofErr w:type="spellStart"/>
      <w:r w:rsidRPr="00BD617B">
        <w:rPr>
          <w:b w:val="0"/>
          <w:color w:val="000000" w:themeColor="text1"/>
        </w:rPr>
        <w:t>yolu</w:t>
      </w:r>
      <w:proofErr w:type="spellEnd"/>
      <w:r w:rsidRPr="00BD617B">
        <w:rPr>
          <w:b w:val="0"/>
          <w:color w:val="000000" w:themeColor="text1"/>
        </w:rPr>
        <w:t xml:space="preserve"> da </w:t>
      </w:r>
      <w:proofErr w:type="spellStart"/>
      <w:r w:rsidRPr="00BD617B">
        <w:rPr>
          <w:b w:val="0"/>
          <w:color w:val="000000" w:themeColor="text1"/>
        </w:rPr>
        <w:t>dâhil</w:t>
      </w:r>
      <w:proofErr w:type="spellEnd"/>
      <w:r w:rsidRPr="00BD617B">
        <w:rPr>
          <w:b w:val="0"/>
          <w:color w:val="000000" w:themeColor="text1"/>
        </w:rPr>
        <w:t xml:space="preserve"> </w:t>
      </w:r>
      <w:proofErr w:type="spellStart"/>
      <w:r w:rsidRPr="00BD617B">
        <w:rPr>
          <w:b w:val="0"/>
          <w:color w:val="000000" w:themeColor="text1"/>
        </w:rPr>
        <w:t>olmak</w:t>
      </w:r>
      <w:proofErr w:type="spellEnd"/>
      <w:r w:rsidRPr="00BD617B">
        <w:rPr>
          <w:b w:val="0"/>
          <w:color w:val="000000" w:themeColor="text1"/>
        </w:rPr>
        <w:t xml:space="preserve"> </w:t>
      </w:r>
      <w:proofErr w:type="spellStart"/>
      <w:r w:rsidRPr="00BD617B">
        <w:rPr>
          <w:b w:val="0"/>
          <w:color w:val="000000" w:themeColor="text1"/>
        </w:rPr>
        <w:t>üzere</w:t>
      </w:r>
      <w:proofErr w:type="spellEnd"/>
      <w:r w:rsidRPr="00BD617B">
        <w:rPr>
          <w:b w:val="0"/>
          <w:color w:val="000000" w:themeColor="text1"/>
        </w:rPr>
        <w:t xml:space="preserve">, </w:t>
      </w:r>
      <w:proofErr w:type="spellStart"/>
      <w:r w:rsidRPr="00BD617B">
        <w:rPr>
          <w:b w:val="0"/>
          <w:color w:val="000000" w:themeColor="text1"/>
        </w:rPr>
        <w:t>Aile</w:t>
      </w:r>
      <w:proofErr w:type="spellEnd"/>
      <w:r w:rsidRPr="00BD617B">
        <w:rPr>
          <w:b w:val="0"/>
          <w:color w:val="000000" w:themeColor="text1"/>
        </w:rPr>
        <w:t xml:space="preserve"> </w:t>
      </w:r>
      <w:proofErr w:type="spellStart"/>
      <w:r w:rsidRPr="00BD617B">
        <w:rPr>
          <w:b w:val="0"/>
          <w:color w:val="000000" w:themeColor="text1"/>
        </w:rPr>
        <w:t>Hekimliği</w:t>
      </w:r>
      <w:proofErr w:type="spellEnd"/>
      <w:r w:rsidRPr="00BD617B">
        <w:rPr>
          <w:b w:val="0"/>
          <w:color w:val="000000" w:themeColor="text1"/>
        </w:rPr>
        <w:t xml:space="preserve"> </w:t>
      </w:r>
      <w:proofErr w:type="spellStart"/>
      <w:r w:rsidRPr="00BD617B">
        <w:rPr>
          <w:b w:val="0"/>
          <w:color w:val="000000" w:themeColor="text1"/>
        </w:rPr>
        <w:t>Eğitim</w:t>
      </w:r>
      <w:proofErr w:type="spellEnd"/>
      <w:r w:rsidRPr="00BD617B">
        <w:rPr>
          <w:b w:val="0"/>
          <w:color w:val="000000" w:themeColor="text1"/>
        </w:rPr>
        <w:t xml:space="preserve"> </w:t>
      </w:r>
      <w:proofErr w:type="spellStart"/>
      <w:r w:rsidRPr="00BD617B">
        <w:rPr>
          <w:b w:val="0"/>
          <w:color w:val="000000" w:themeColor="text1"/>
        </w:rPr>
        <w:t>Programının</w:t>
      </w:r>
      <w:proofErr w:type="spellEnd"/>
      <w:r w:rsidRPr="00BD617B">
        <w:rPr>
          <w:b w:val="0"/>
          <w:color w:val="000000" w:themeColor="text1"/>
        </w:rPr>
        <w:t xml:space="preserve"> </w:t>
      </w:r>
      <w:proofErr w:type="spellStart"/>
      <w:r w:rsidRPr="00BD617B">
        <w:rPr>
          <w:b w:val="0"/>
          <w:color w:val="000000" w:themeColor="text1"/>
        </w:rPr>
        <w:t>güçlendirilmesi</w:t>
      </w:r>
      <w:proofErr w:type="spellEnd"/>
      <w:r w:rsidRPr="00BD617B">
        <w:rPr>
          <w:b w:val="0"/>
          <w:color w:val="000000" w:themeColor="text1"/>
          <w:lang w:val="tr-TR"/>
        </w:rPr>
        <w:t>.</w:t>
      </w:r>
    </w:p>
    <w:p w14:paraId="508F69A2" w14:textId="77777777" w:rsidR="00D20434" w:rsidRPr="00BD617B" w:rsidRDefault="00D20434" w:rsidP="00D20434">
      <w:pPr>
        <w:pStyle w:val="GvdeMetni"/>
        <w:jc w:val="both"/>
        <w:rPr>
          <w:b w:val="0"/>
          <w:color w:val="000000" w:themeColor="text1"/>
        </w:rPr>
      </w:pPr>
    </w:p>
    <w:p w14:paraId="28D4574D" w14:textId="77777777" w:rsidR="00D20434" w:rsidRPr="00BD617B" w:rsidRDefault="00D20434" w:rsidP="00D20434">
      <w:pPr>
        <w:pStyle w:val="GvdeMetni"/>
        <w:jc w:val="both"/>
        <w:rPr>
          <w:color w:val="000000" w:themeColor="text1"/>
        </w:rPr>
      </w:pPr>
      <w:proofErr w:type="spellStart"/>
      <w:r w:rsidRPr="00BD617B">
        <w:rPr>
          <w:color w:val="000000" w:themeColor="text1"/>
          <w:u w:val="single"/>
        </w:rPr>
        <w:t>Bölüm</w:t>
      </w:r>
      <w:proofErr w:type="spellEnd"/>
      <w:r w:rsidRPr="00BD617B">
        <w:rPr>
          <w:color w:val="000000" w:themeColor="text1"/>
          <w:u w:val="single"/>
        </w:rPr>
        <w:t xml:space="preserve"> II:</w:t>
      </w:r>
      <w:r w:rsidRPr="00BD617B">
        <w:rPr>
          <w:color w:val="000000" w:themeColor="text1"/>
        </w:rPr>
        <w:tab/>
      </w:r>
      <w:proofErr w:type="spellStart"/>
      <w:r w:rsidRPr="00BD617B">
        <w:rPr>
          <w:color w:val="000000" w:themeColor="text1"/>
          <w:u w:val="single"/>
        </w:rPr>
        <w:t>Kamu</w:t>
      </w:r>
      <w:proofErr w:type="spellEnd"/>
      <w:r w:rsidRPr="00BD617B">
        <w:rPr>
          <w:color w:val="000000" w:themeColor="text1"/>
          <w:u w:val="single"/>
        </w:rPr>
        <w:t xml:space="preserve"> </w:t>
      </w:r>
      <w:proofErr w:type="spellStart"/>
      <w:r w:rsidRPr="00BD617B">
        <w:rPr>
          <w:color w:val="000000" w:themeColor="text1"/>
          <w:u w:val="single"/>
        </w:rPr>
        <w:t>Hastanelerinin</w:t>
      </w:r>
      <w:proofErr w:type="spellEnd"/>
      <w:r w:rsidRPr="00BD617B">
        <w:rPr>
          <w:color w:val="000000" w:themeColor="text1"/>
          <w:u w:val="single"/>
        </w:rPr>
        <w:t xml:space="preserve"> </w:t>
      </w:r>
      <w:proofErr w:type="spellStart"/>
      <w:r w:rsidRPr="00BD617B">
        <w:rPr>
          <w:color w:val="000000" w:themeColor="text1"/>
          <w:u w:val="single"/>
        </w:rPr>
        <w:t>Yönetiminin</w:t>
      </w:r>
      <w:proofErr w:type="spellEnd"/>
      <w:r w:rsidRPr="00BD617B">
        <w:rPr>
          <w:color w:val="000000" w:themeColor="text1"/>
          <w:u w:val="single"/>
        </w:rPr>
        <w:t xml:space="preserve"> </w:t>
      </w:r>
      <w:proofErr w:type="spellStart"/>
      <w:r w:rsidRPr="00BD617B">
        <w:rPr>
          <w:color w:val="000000" w:themeColor="text1"/>
          <w:u w:val="single"/>
        </w:rPr>
        <w:t>Etkinliğinin</w:t>
      </w:r>
      <w:proofErr w:type="spellEnd"/>
      <w:r w:rsidRPr="00BD617B">
        <w:rPr>
          <w:color w:val="000000" w:themeColor="text1"/>
          <w:u w:val="single"/>
        </w:rPr>
        <w:t xml:space="preserve"> </w:t>
      </w:r>
      <w:proofErr w:type="spellStart"/>
      <w:r w:rsidRPr="00BD617B">
        <w:rPr>
          <w:color w:val="000000" w:themeColor="text1"/>
          <w:u w:val="single"/>
        </w:rPr>
        <w:t>Artırılması</w:t>
      </w:r>
      <w:proofErr w:type="spellEnd"/>
    </w:p>
    <w:p w14:paraId="7525EA94" w14:textId="77777777" w:rsidR="00D20434" w:rsidRPr="00BD617B" w:rsidRDefault="00D20434" w:rsidP="00D20434">
      <w:pPr>
        <w:pStyle w:val="GvdeMetni"/>
        <w:numPr>
          <w:ilvl w:val="0"/>
          <w:numId w:val="13"/>
        </w:numPr>
        <w:tabs>
          <w:tab w:val="clear" w:pos="4680"/>
        </w:tabs>
        <w:spacing w:line="240" w:lineRule="auto"/>
        <w:ind w:left="1440" w:hanging="720"/>
        <w:jc w:val="both"/>
        <w:rPr>
          <w:b w:val="0"/>
          <w:color w:val="000000" w:themeColor="text1"/>
        </w:rPr>
      </w:pPr>
      <w:proofErr w:type="spellStart"/>
      <w:r w:rsidRPr="00BD617B">
        <w:rPr>
          <w:b w:val="0"/>
          <w:color w:val="000000" w:themeColor="text1"/>
        </w:rPr>
        <w:t>Kamu</w:t>
      </w:r>
      <w:proofErr w:type="spellEnd"/>
      <w:r w:rsidRPr="00BD617B">
        <w:rPr>
          <w:b w:val="0"/>
          <w:color w:val="000000" w:themeColor="text1"/>
        </w:rPr>
        <w:t xml:space="preserve"> </w:t>
      </w:r>
      <w:proofErr w:type="spellStart"/>
      <w:r w:rsidRPr="00BD617B">
        <w:rPr>
          <w:b w:val="0"/>
          <w:color w:val="000000" w:themeColor="text1"/>
        </w:rPr>
        <w:t>hastaneleri</w:t>
      </w:r>
      <w:proofErr w:type="spellEnd"/>
      <w:r w:rsidRPr="00BD617B">
        <w:rPr>
          <w:b w:val="0"/>
          <w:color w:val="000000" w:themeColor="text1"/>
        </w:rPr>
        <w:t xml:space="preserve"> </w:t>
      </w:r>
      <w:proofErr w:type="spellStart"/>
      <w:r w:rsidRPr="00BD617B">
        <w:rPr>
          <w:b w:val="0"/>
          <w:color w:val="000000" w:themeColor="text1"/>
        </w:rPr>
        <w:t>personeline</w:t>
      </w:r>
      <w:proofErr w:type="spellEnd"/>
      <w:r w:rsidRPr="00BD617B">
        <w:rPr>
          <w:b w:val="0"/>
          <w:color w:val="000000" w:themeColor="text1"/>
        </w:rPr>
        <w:t xml:space="preserve"> </w:t>
      </w:r>
      <w:proofErr w:type="spellStart"/>
      <w:r w:rsidRPr="00BD617B">
        <w:rPr>
          <w:b w:val="0"/>
          <w:color w:val="000000" w:themeColor="text1"/>
        </w:rPr>
        <w:t>eğitim</w:t>
      </w:r>
      <w:proofErr w:type="spellEnd"/>
      <w:r w:rsidRPr="00BD617B">
        <w:rPr>
          <w:b w:val="0"/>
          <w:color w:val="000000" w:themeColor="text1"/>
        </w:rPr>
        <w:t xml:space="preserve"> </w:t>
      </w:r>
      <w:proofErr w:type="spellStart"/>
      <w:r w:rsidRPr="00BD617B">
        <w:rPr>
          <w:b w:val="0"/>
          <w:color w:val="000000" w:themeColor="text1"/>
        </w:rPr>
        <w:t>verilmesi</w:t>
      </w:r>
      <w:proofErr w:type="spellEnd"/>
      <w:r w:rsidRPr="00BD617B">
        <w:rPr>
          <w:b w:val="0"/>
          <w:color w:val="000000" w:themeColor="text1"/>
          <w:lang w:val="tr-TR"/>
        </w:rPr>
        <w:t xml:space="preserve"> suretiyle (i) hastane eczacılığı ve </w:t>
      </w:r>
      <w:r w:rsidRPr="00BD617B">
        <w:rPr>
          <w:b w:val="0"/>
          <w:color w:val="000000" w:themeColor="text1"/>
        </w:rPr>
        <w:t>(</w:t>
      </w:r>
      <w:proofErr w:type="spellStart"/>
      <w:r w:rsidRPr="00BD617B">
        <w:rPr>
          <w:b w:val="0"/>
          <w:color w:val="000000" w:themeColor="text1"/>
        </w:rPr>
        <w:t>i</w:t>
      </w:r>
      <w:proofErr w:type="spellEnd"/>
      <w:r w:rsidRPr="00BD617B">
        <w:rPr>
          <w:b w:val="0"/>
          <w:color w:val="000000" w:themeColor="text1"/>
          <w:lang w:val="tr-TR"/>
        </w:rPr>
        <w:t>i</w:t>
      </w:r>
      <w:r w:rsidRPr="00BD617B">
        <w:rPr>
          <w:b w:val="0"/>
          <w:color w:val="000000" w:themeColor="text1"/>
        </w:rPr>
        <w:t xml:space="preserve">) </w:t>
      </w:r>
      <w:proofErr w:type="spellStart"/>
      <w:r w:rsidRPr="00BD617B">
        <w:rPr>
          <w:b w:val="0"/>
          <w:color w:val="000000" w:themeColor="text1"/>
        </w:rPr>
        <w:t>klinik</w:t>
      </w:r>
      <w:proofErr w:type="spellEnd"/>
      <w:r w:rsidRPr="00BD617B">
        <w:rPr>
          <w:b w:val="0"/>
          <w:color w:val="000000" w:themeColor="text1"/>
        </w:rPr>
        <w:t xml:space="preserve"> </w:t>
      </w:r>
      <w:proofErr w:type="spellStart"/>
      <w:r w:rsidRPr="00BD617B">
        <w:rPr>
          <w:b w:val="0"/>
          <w:color w:val="000000" w:themeColor="text1"/>
        </w:rPr>
        <w:t>bakım</w:t>
      </w:r>
      <w:proofErr w:type="spellEnd"/>
      <w:r w:rsidRPr="00BD617B">
        <w:rPr>
          <w:b w:val="0"/>
          <w:color w:val="000000" w:themeColor="text1"/>
        </w:rPr>
        <w:t xml:space="preserve"> </w:t>
      </w:r>
      <w:proofErr w:type="spellStart"/>
      <w:r w:rsidRPr="00BD617B">
        <w:rPr>
          <w:b w:val="0"/>
          <w:color w:val="000000" w:themeColor="text1"/>
        </w:rPr>
        <w:t>süreçleri</w:t>
      </w:r>
      <w:proofErr w:type="spellEnd"/>
      <w:r w:rsidRPr="00BD617B">
        <w:rPr>
          <w:b w:val="0"/>
          <w:color w:val="000000" w:themeColor="text1"/>
        </w:rPr>
        <w:t xml:space="preserve"> </w:t>
      </w:r>
      <w:r w:rsidRPr="00BD617B">
        <w:rPr>
          <w:b w:val="0"/>
          <w:color w:val="000000" w:themeColor="text1"/>
          <w:lang w:val="tr-TR"/>
        </w:rPr>
        <w:t>(</w:t>
      </w:r>
      <w:proofErr w:type="spellStart"/>
      <w:r w:rsidRPr="00BD617B">
        <w:rPr>
          <w:b w:val="0"/>
          <w:color w:val="000000" w:themeColor="text1"/>
          <w:lang w:val="tr-TR"/>
        </w:rPr>
        <w:t>örn</w:t>
      </w:r>
      <w:proofErr w:type="spellEnd"/>
      <w:r w:rsidRPr="00BD617B">
        <w:rPr>
          <w:b w:val="0"/>
          <w:color w:val="000000" w:themeColor="text1"/>
          <w:lang w:val="tr-TR"/>
        </w:rPr>
        <w:t xml:space="preserve">.; </w:t>
      </w:r>
      <w:proofErr w:type="spellStart"/>
      <w:r w:rsidRPr="00BD617B">
        <w:rPr>
          <w:b w:val="0"/>
          <w:color w:val="000000" w:themeColor="text1"/>
          <w:lang w:val="tr-TR"/>
        </w:rPr>
        <w:t>kardiyovasküler</w:t>
      </w:r>
      <w:proofErr w:type="spellEnd"/>
      <w:r w:rsidRPr="00BD617B">
        <w:rPr>
          <w:b w:val="0"/>
          <w:color w:val="000000" w:themeColor="text1"/>
          <w:lang w:val="tr-TR"/>
        </w:rPr>
        <w:t xml:space="preserve"> cerrahi, </w:t>
      </w:r>
      <w:proofErr w:type="spellStart"/>
      <w:r w:rsidRPr="00BD617B">
        <w:rPr>
          <w:b w:val="0"/>
          <w:color w:val="000000" w:themeColor="text1"/>
          <w:lang w:val="tr-TR"/>
        </w:rPr>
        <w:t>mikrocerrahi</w:t>
      </w:r>
      <w:proofErr w:type="spellEnd"/>
      <w:r w:rsidRPr="00BD617B">
        <w:rPr>
          <w:b w:val="0"/>
          <w:color w:val="000000" w:themeColor="text1"/>
          <w:lang w:val="tr-TR"/>
        </w:rPr>
        <w:t xml:space="preserve">, </w:t>
      </w:r>
      <w:proofErr w:type="spellStart"/>
      <w:r w:rsidRPr="00BD617B">
        <w:rPr>
          <w:b w:val="0"/>
          <w:color w:val="000000" w:themeColor="text1"/>
          <w:lang w:val="tr-TR"/>
        </w:rPr>
        <w:t>laparoskopi</w:t>
      </w:r>
      <w:proofErr w:type="spellEnd"/>
      <w:r w:rsidRPr="00BD617B">
        <w:rPr>
          <w:b w:val="0"/>
          <w:color w:val="000000" w:themeColor="text1"/>
          <w:lang w:val="tr-TR"/>
        </w:rPr>
        <w:t xml:space="preserve">) </w:t>
      </w:r>
      <w:proofErr w:type="spellStart"/>
      <w:r w:rsidRPr="00BD617B">
        <w:rPr>
          <w:b w:val="0"/>
          <w:color w:val="000000" w:themeColor="text1"/>
        </w:rPr>
        <w:t>alanlarında</w:t>
      </w:r>
      <w:proofErr w:type="spellEnd"/>
      <w:r w:rsidRPr="00BD617B">
        <w:rPr>
          <w:b w:val="0"/>
          <w:color w:val="000000" w:themeColor="text1"/>
        </w:rPr>
        <w:t xml:space="preserve"> </w:t>
      </w:r>
      <w:proofErr w:type="spellStart"/>
      <w:r w:rsidRPr="00BD617B">
        <w:rPr>
          <w:b w:val="0"/>
          <w:color w:val="000000" w:themeColor="text1"/>
        </w:rPr>
        <w:t>kamu</w:t>
      </w:r>
      <w:proofErr w:type="spellEnd"/>
      <w:r w:rsidRPr="00BD617B">
        <w:rPr>
          <w:b w:val="0"/>
          <w:color w:val="000000" w:themeColor="text1"/>
        </w:rPr>
        <w:t xml:space="preserve"> </w:t>
      </w:r>
      <w:proofErr w:type="spellStart"/>
      <w:r w:rsidRPr="00BD617B">
        <w:rPr>
          <w:b w:val="0"/>
          <w:color w:val="000000" w:themeColor="text1"/>
        </w:rPr>
        <w:t>hastaneleri</w:t>
      </w:r>
      <w:proofErr w:type="spellEnd"/>
      <w:r w:rsidRPr="00BD617B">
        <w:rPr>
          <w:b w:val="0"/>
          <w:color w:val="000000" w:themeColor="text1"/>
        </w:rPr>
        <w:t xml:space="preserve"> </w:t>
      </w:r>
      <w:proofErr w:type="spellStart"/>
      <w:r w:rsidRPr="00BD617B">
        <w:rPr>
          <w:b w:val="0"/>
          <w:color w:val="000000" w:themeColor="text1"/>
        </w:rPr>
        <w:t>yönetimi</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klinik</w:t>
      </w:r>
      <w:proofErr w:type="spellEnd"/>
      <w:r w:rsidRPr="00BD617B">
        <w:rPr>
          <w:b w:val="0"/>
          <w:color w:val="000000" w:themeColor="text1"/>
        </w:rPr>
        <w:t xml:space="preserve"> </w:t>
      </w:r>
      <w:proofErr w:type="spellStart"/>
      <w:r w:rsidRPr="00BD617B">
        <w:rPr>
          <w:b w:val="0"/>
          <w:color w:val="000000" w:themeColor="text1"/>
        </w:rPr>
        <w:t>operasyonların</w:t>
      </w:r>
      <w:proofErr w:type="spellEnd"/>
      <w:r w:rsidRPr="00BD617B">
        <w:rPr>
          <w:b w:val="0"/>
          <w:color w:val="000000" w:themeColor="text1"/>
        </w:rPr>
        <w:t xml:space="preserve"> </w:t>
      </w:r>
      <w:proofErr w:type="spellStart"/>
      <w:r w:rsidRPr="00BD617B">
        <w:rPr>
          <w:b w:val="0"/>
          <w:color w:val="000000" w:themeColor="text1"/>
        </w:rPr>
        <w:t>güçlendirilmesi</w:t>
      </w:r>
      <w:proofErr w:type="spellEnd"/>
      <w:r w:rsidRPr="00BD617B">
        <w:rPr>
          <w:b w:val="0"/>
          <w:color w:val="000000" w:themeColor="text1"/>
        </w:rPr>
        <w:t>.</w:t>
      </w:r>
    </w:p>
    <w:p w14:paraId="4AA52627" w14:textId="77777777" w:rsidR="00D20434" w:rsidRPr="00BD617B" w:rsidRDefault="00D20434" w:rsidP="00D20434">
      <w:pPr>
        <w:pStyle w:val="GvdeMetni"/>
        <w:numPr>
          <w:ilvl w:val="0"/>
          <w:numId w:val="13"/>
        </w:numPr>
        <w:tabs>
          <w:tab w:val="clear" w:pos="4680"/>
        </w:tabs>
        <w:spacing w:line="240" w:lineRule="auto"/>
        <w:ind w:left="1440" w:hanging="720"/>
        <w:jc w:val="both"/>
        <w:rPr>
          <w:b w:val="0"/>
          <w:color w:val="000000" w:themeColor="text1"/>
        </w:rPr>
      </w:pP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Yatırımları</w:t>
      </w:r>
      <w:proofErr w:type="spellEnd"/>
      <w:r w:rsidRPr="00BD617B">
        <w:rPr>
          <w:b w:val="0"/>
          <w:color w:val="000000" w:themeColor="text1"/>
        </w:rPr>
        <w:t xml:space="preserve"> </w:t>
      </w:r>
      <w:proofErr w:type="spellStart"/>
      <w:r w:rsidRPr="00BD617B">
        <w:rPr>
          <w:b w:val="0"/>
          <w:color w:val="000000" w:themeColor="text1"/>
        </w:rPr>
        <w:t>Genel</w:t>
      </w:r>
      <w:proofErr w:type="spellEnd"/>
      <w:r w:rsidRPr="00BD617B">
        <w:rPr>
          <w:b w:val="0"/>
          <w:color w:val="000000" w:themeColor="text1"/>
        </w:rPr>
        <w:t xml:space="preserve"> </w:t>
      </w:r>
      <w:proofErr w:type="spellStart"/>
      <w:r w:rsidRPr="00BD617B">
        <w:rPr>
          <w:b w:val="0"/>
          <w:color w:val="000000" w:themeColor="text1"/>
        </w:rPr>
        <w:t>Müdürlüğü’nün</w:t>
      </w:r>
      <w:proofErr w:type="spellEnd"/>
      <w:r w:rsidRPr="00BD617B">
        <w:rPr>
          <w:b w:val="0"/>
          <w:color w:val="000000" w:themeColor="text1"/>
        </w:rPr>
        <w:t xml:space="preserve"> </w:t>
      </w:r>
      <w:proofErr w:type="spellStart"/>
      <w:r w:rsidRPr="00BD617B">
        <w:rPr>
          <w:b w:val="0"/>
          <w:color w:val="000000" w:themeColor="text1"/>
        </w:rPr>
        <w:t>kamu</w:t>
      </w:r>
      <w:proofErr w:type="spellEnd"/>
      <w:r w:rsidRPr="00BD617B">
        <w:rPr>
          <w:b w:val="0"/>
          <w:color w:val="000000" w:themeColor="text1"/>
        </w:rPr>
        <w:t xml:space="preserve"> </w:t>
      </w:r>
      <w:proofErr w:type="spellStart"/>
      <w:r w:rsidRPr="00BD617B">
        <w:rPr>
          <w:b w:val="0"/>
          <w:color w:val="000000" w:themeColor="text1"/>
        </w:rPr>
        <w:t>özel</w:t>
      </w:r>
      <w:proofErr w:type="spellEnd"/>
      <w:r w:rsidRPr="00BD617B">
        <w:rPr>
          <w:b w:val="0"/>
          <w:color w:val="000000" w:themeColor="text1"/>
        </w:rPr>
        <w:t xml:space="preserve"> </w:t>
      </w:r>
      <w:proofErr w:type="spellStart"/>
      <w:r w:rsidRPr="00BD617B">
        <w:rPr>
          <w:b w:val="0"/>
          <w:color w:val="000000" w:themeColor="text1"/>
        </w:rPr>
        <w:t>işbirliği</w:t>
      </w:r>
      <w:proofErr w:type="spellEnd"/>
      <w:r w:rsidRPr="00BD617B">
        <w:rPr>
          <w:b w:val="0"/>
          <w:color w:val="000000" w:themeColor="text1"/>
        </w:rPr>
        <w:t xml:space="preserve"> (“KÖİ”) </w:t>
      </w:r>
      <w:proofErr w:type="spellStart"/>
      <w:r w:rsidRPr="00BD617B">
        <w:rPr>
          <w:b w:val="0"/>
          <w:color w:val="000000" w:themeColor="text1"/>
        </w:rPr>
        <w:t>sözleşmelerini</w:t>
      </w:r>
      <w:proofErr w:type="spellEnd"/>
      <w:r w:rsidRPr="00BD617B">
        <w:rPr>
          <w:b w:val="0"/>
          <w:color w:val="000000" w:themeColor="text1"/>
        </w:rPr>
        <w:t xml:space="preserve"> </w:t>
      </w:r>
      <w:proofErr w:type="spellStart"/>
      <w:r w:rsidRPr="00BD617B">
        <w:rPr>
          <w:b w:val="0"/>
          <w:color w:val="000000" w:themeColor="text1"/>
        </w:rPr>
        <w:t>yönetme</w:t>
      </w:r>
      <w:proofErr w:type="spellEnd"/>
      <w:r w:rsidRPr="00BD617B">
        <w:rPr>
          <w:b w:val="0"/>
          <w:color w:val="000000" w:themeColor="text1"/>
        </w:rPr>
        <w:t xml:space="preserve"> </w:t>
      </w:r>
      <w:proofErr w:type="spellStart"/>
      <w:r w:rsidRPr="00BD617B">
        <w:rPr>
          <w:b w:val="0"/>
          <w:color w:val="000000" w:themeColor="text1"/>
        </w:rPr>
        <w:t>kapasitesinin</w:t>
      </w:r>
      <w:proofErr w:type="spellEnd"/>
      <w:r w:rsidRPr="00BD617B">
        <w:rPr>
          <w:b w:val="0"/>
          <w:color w:val="000000" w:themeColor="text1"/>
        </w:rPr>
        <w:t xml:space="preserve"> </w:t>
      </w:r>
      <w:proofErr w:type="spellStart"/>
      <w:r w:rsidRPr="00BD617B">
        <w:rPr>
          <w:b w:val="0"/>
          <w:color w:val="000000" w:themeColor="text1"/>
        </w:rPr>
        <w:t>güçlendirilmesi</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sözleşme</w:t>
      </w:r>
      <w:proofErr w:type="spellEnd"/>
      <w:r w:rsidRPr="00BD617B">
        <w:rPr>
          <w:b w:val="0"/>
          <w:color w:val="000000" w:themeColor="text1"/>
        </w:rPr>
        <w:t xml:space="preserve"> </w:t>
      </w:r>
      <w:proofErr w:type="spellStart"/>
      <w:r w:rsidRPr="00BD617B">
        <w:rPr>
          <w:b w:val="0"/>
          <w:color w:val="000000" w:themeColor="text1"/>
        </w:rPr>
        <w:t>yönetiminin</w:t>
      </w:r>
      <w:proofErr w:type="spellEnd"/>
      <w:r w:rsidRPr="00BD617B">
        <w:rPr>
          <w:b w:val="0"/>
          <w:color w:val="000000" w:themeColor="text1"/>
        </w:rPr>
        <w:t xml:space="preserve"> </w:t>
      </w:r>
      <w:proofErr w:type="spellStart"/>
      <w:r w:rsidRPr="00BD617B">
        <w:rPr>
          <w:b w:val="0"/>
          <w:color w:val="000000" w:themeColor="text1"/>
        </w:rPr>
        <w:t>yasal</w:t>
      </w:r>
      <w:proofErr w:type="spellEnd"/>
      <w:r w:rsidRPr="00BD617B">
        <w:rPr>
          <w:b w:val="0"/>
          <w:color w:val="000000" w:themeColor="text1"/>
        </w:rPr>
        <w:t xml:space="preserve">, </w:t>
      </w:r>
      <w:proofErr w:type="spellStart"/>
      <w:r w:rsidRPr="00BD617B">
        <w:rPr>
          <w:b w:val="0"/>
          <w:color w:val="000000" w:themeColor="text1"/>
        </w:rPr>
        <w:t>finansal</w:t>
      </w:r>
      <w:proofErr w:type="spellEnd"/>
      <w:r w:rsidRPr="00BD617B">
        <w:rPr>
          <w:b w:val="0"/>
          <w:color w:val="000000" w:themeColor="text1"/>
        </w:rPr>
        <w:t xml:space="preserve">, </w:t>
      </w:r>
      <w:proofErr w:type="spellStart"/>
      <w:r w:rsidRPr="00BD617B">
        <w:rPr>
          <w:b w:val="0"/>
          <w:color w:val="000000" w:themeColor="text1"/>
        </w:rPr>
        <w:t>operasyonel</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yapısal</w:t>
      </w:r>
      <w:proofErr w:type="spellEnd"/>
      <w:r w:rsidRPr="00BD617B">
        <w:rPr>
          <w:b w:val="0"/>
          <w:color w:val="000000" w:themeColor="text1"/>
        </w:rPr>
        <w:t xml:space="preserve"> </w:t>
      </w:r>
      <w:proofErr w:type="spellStart"/>
      <w:r w:rsidRPr="00BD617B">
        <w:rPr>
          <w:b w:val="0"/>
          <w:color w:val="000000" w:themeColor="text1"/>
        </w:rPr>
        <w:t>yönleri</w:t>
      </w:r>
      <w:proofErr w:type="spellEnd"/>
      <w:r w:rsidRPr="00BD617B">
        <w:rPr>
          <w:b w:val="0"/>
          <w:color w:val="000000" w:themeColor="text1"/>
        </w:rPr>
        <w:t xml:space="preserve"> </w:t>
      </w:r>
      <w:proofErr w:type="spellStart"/>
      <w:r w:rsidRPr="00BD617B">
        <w:rPr>
          <w:b w:val="0"/>
          <w:color w:val="000000" w:themeColor="text1"/>
        </w:rPr>
        <w:t>açısından</w:t>
      </w:r>
      <w:proofErr w:type="spellEnd"/>
      <w:r w:rsidRPr="00BD617B">
        <w:rPr>
          <w:b w:val="0"/>
          <w:color w:val="000000" w:themeColor="text1"/>
        </w:rPr>
        <w:t xml:space="preserve"> </w:t>
      </w:r>
      <w:proofErr w:type="spellStart"/>
      <w:r w:rsidRPr="00BD617B">
        <w:rPr>
          <w:b w:val="0"/>
          <w:color w:val="000000" w:themeColor="text1"/>
        </w:rPr>
        <w:t>kurum</w:t>
      </w:r>
      <w:proofErr w:type="spellEnd"/>
      <w:r w:rsidRPr="00BD617B">
        <w:rPr>
          <w:b w:val="0"/>
          <w:color w:val="000000" w:themeColor="text1"/>
        </w:rPr>
        <w:t xml:space="preserve"> </w:t>
      </w:r>
      <w:proofErr w:type="spellStart"/>
      <w:r w:rsidRPr="00BD617B">
        <w:rPr>
          <w:b w:val="0"/>
          <w:color w:val="000000" w:themeColor="text1"/>
        </w:rPr>
        <w:t>içi</w:t>
      </w:r>
      <w:proofErr w:type="spellEnd"/>
      <w:r w:rsidRPr="00BD617B">
        <w:rPr>
          <w:b w:val="0"/>
          <w:color w:val="000000" w:themeColor="text1"/>
        </w:rPr>
        <w:t xml:space="preserve"> </w:t>
      </w:r>
      <w:proofErr w:type="spellStart"/>
      <w:r w:rsidRPr="00BD617B">
        <w:rPr>
          <w:b w:val="0"/>
          <w:color w:val="000000" w:themeColor="text1"/>
        </w:rPr>
        <w:t>kapasitenin</w:t>
      </w:r>
      <w:proofErr w:type="spellEnd"/>
      <w:r w:rsidRPr="00BD617B">
        <w:rPr>
          <w:b w:val="0"/>
          <w:color w:val="000000" w:themeColor="text1"/>
        </w:rPr>
        <w:t xml:space="preserve"> </w:t>
      </w:r>
      <w:proofErr w:type="spellStart"/>
      <w:r w:rsidRPr="00BD617B">
        <w:rPr>
          <w:b w:val="0"/>
          <w:color w:val="000000" w:themeColor="text1"/>
        </w:rPr>
        <w:t>oluşturulması</w:t>
      </w:r>
      <w:proofErr w:type="spellEnd"/>
      <w:r w:rsidRPr="00BD617B">
        <w:rPr>
          <w:b w:val="0"/>
          <w:color w:val="000000" w:themeColor="text1"/>
        </w:rPr>
        <w:t>.</w:t>
      </w:r>
    </w:p>
    <w:p w14:paraId="3CB57FB5" w14:textId="77777777" w:rsidR="00D20434" w:rsidRPr="00BD617B" w:rsidRDefault="00D20434" w:rsidP="00D20434">
      <w:pPr>
        <w:jc w:val="both"/>
        <w:rPr>
          <w:color w:val="000000" w:themeColor="text1"/>
          <w:sz w:val="24"/>
          <w:szCs w:val="24"/>
          <w:u w:val="single"/>
          <w:lang w:val="tr-TR"/>
        </w:rPr>
      </w:pPr>
    </w:p>
    <w:p w14:paraId="19F11EEB" w14:textId="77777777" w:rsidR="00D20434" w:rsidRPr="00BD617B" w:rsidRDefault="00D20434" w:rsidP="00D20434">
      <w:pPr>
        <w:pStyle w:val="GvdeMetni"/>
        <w:jc w:val="both"/>
        <w:rPr>
          <w:color w:val="000000" w:themeColor="text1"/>
          <w:u w:val="single"/>
        </w:rPr>
      </w:pPr>
      <w:proofErr w:type="spellStart"/>
      <w:r w:rsidRPr="00BD617B">
        <w:rPr>
          <w:color w:val="000000" w:themeColor="text1"/>
          <w:u w:val="single"/>
        </w:rPr>
        <w:t>Bölüm</w:t>
      </w:r>
      <w:proofErr w:type="spellEnd"/>
      <w:r w:rsidRPr="00BD617B">
        <w:rPr>
          <w:color w:val="000000" w:themeColor="text1"/>
          <w:u w:val="single"/>
        </w:rPr>
        <w:t xml:space="preserve"> III:</w:t>
      </w:r>
      <w:r w:rsidRPr="00BD617B">
        <w:rPr>
          <w:color w:val="000000" w:themeColor="text1"/>
        </w:rPr>
        <w:tab/>
      </w:r>
      <w:proofErr w:type="spellStart"/>
      <w:r w:rsidRPr="00BD617B">
        <w:rPr>
          <w:color w:val="000000" w:themeColor="text1"/>
          <w:u w:val="single"/>
        </w:rPr>
        <w:t>Genel</w:t>
      </w:r>
      <w:proofErr w:type="spellEnd"/>
      <w:r w:rsidRPr="00BD617B">
        <w:rPr>
          <w:color w:val="000000" w:themeColor="text1"/>
          <w:u w:val="single"/>
        </w:rPr>
        <w:t xml:space="preserve"> </w:t>
      </w:r>
      <w:proofErr w:type="spellStart"/>
      <w:r w:rsidRPr="00BD617B">
        <w:rPr>
          <w:color w:val="000000" w:themeColor="text1"/>
          <w:u w:val="single"/>
        </w:rPr>
        <w:t>Sağlık</w:t>
      </w:r>
      <w:proofErr w:type="spellEnd"/>
      <w:r w:rsidRPr="00BD617B">
        <w:rPr>
          <w:color w:val="000000" w:themeColor="text1"/>
          <w:u w:val="single"/>
        </w:rPr>
        <w:t xml:space="preserve"> </w:t>
      </w:r>
      <w:proofErr w:type="spellStart"/>
      <w:r w:rsidRPr="00BD617B">
        <w:rPr>
          <w:color w:val="000000" w:themeColor="text1"/>
          <w:u w:val="single"/>
        </w:rPr>
        <w:t>Sektörü</w:t>
      </w:r>
      <w:proofErr w:type="spellEnd"/>
      <w:r w:rsidRPr="00BD617B">
        <w:rPr>
          <w:color w:val="000000" w:themeColor="text1"/>
          <w:u w:val="single"/>
        </w:rPr>
        <w:t xml:space="preserve"> </w:t>
      </w:r>
      <w:proofErr w:type="spellStart"/>
      <w:r w:rsidRPr="00BD617B">
        <w:rPr>
          <w:color w:val="000000" w:themeColor="text1"/>
          <w:u w:val="single"/>
        </w:rPr>
        <w:t>İdaresinin</w:t>
      </w:r>
      <w:proofErr w:type="spellEnd"/>
      <w:r w:rsidRPr="00BD617B">
        <w:rPr>
          <w:color w:val="000000" w:themeColor="text1"/>
          <w:u w:val="single"/>
        </w:rPr>
        <w:t xml:space="preserve"> </w:t>
      </w:r>
      <w:proofErr w:type="spellStart"/>
      <w:r w:rsidRPr="00BD617B">
        <w:rPr>
          <w:color w:val="000000" w:themeColor="text1"/>
          <w:u w:val="single"/>
        </w:rPr>
        <w:t>Etkililiğinin</w:t>
      </w:r>
      <w:proofErr w:type="spellEnd"/>
      <w:r w:rsidRPr="00BD617B">
        <w:rPr>
          <w:color w:val="000000" w:themeColor="text1"/>
          <w:u w:val="single"/>
        </w:rPr>
        <w:t xml:space="preserve"> </w:t>
      </w:r>
      <w:proofErr w:type="spellStart"/>
      <w:r w:rsidRPr="00BD617B">
        <w:rPr>
          <w:color w:val="000000" w:themeColor="text1"/>
          <w:u w:val="single"/>
        </w:rPr>
        <w:t>İyileştirilmesi</w:t>
      </w:r>
      <w:proofErr w:type="spellEnd"/>
    </w:p>
    <w:p w14:paraId="523BE0E1" w14:textId="77777777" w:rsidR="00D20434" w:rsidRPr="00BD617B" w:rsidRDefault="00D20434" w:rsidP="00D20434">
      <w:pPr>
        <w:pStyle w:val="GvdeMetni"/>
        <w:numPr>
          <w:ilvl w:val="0"/>
          <w:numId w:val="14"/>
        </w:numPr>
        <w:tabs>
          <w:tab w:val="clear" w:pos="4680"/>
        </w:tabs>
        <w:spacing w:line="240" w:lineRule="auto"/>
        <w:ind w:left="1440" w:hanging="720"/>
        <w:jc w:val="both"/>
        <w:rPr>
          <w:b w:val="0"/>
          <w:color w:val="000000" w:themeColor="text1"/>
        </w:rPr>
      </w:pPr>
      <w:r w:rsidRPr="00BD617B">
        <w:rPr>
          <w:b w:val="0"/>
          <w:color w:val="000000" w:themeColor="text1"/>
        </w:rPr>
        <w:t>(</w:t>
      </w:r>
      <w:proofErr w:type="spellStart"/>
      <w:r w:rsidRPr="00BD617B">
        <w:rPr>
          <w:b w:val="0"/>
          <w:color w:val="000000" w:themeColor="text1"/>
        </w:rPr>
        <w:t>i</w:t>
      </w:r>
      <w:proofErr w:type="spellEnd"/>
      <w:r w:rsidRPr="00BD617B">
        <w:rPr>
          <w:b w:val="0"/>
          <w:color w:val="000000" w:themeColor="text1"/>
        </w:rPr>
        <w:t xml:space="preserve">)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sektörü</w:t>
      </w:r>
      <w:proofErr w:type="spellEnd"/>
      <w:r w:rsidRPr="00BD617B">
        <w:rPr>
          <w:b w:val="0"/>
          <w:color w:val="000000" w:themeColor="text1"/>
        </w:rPr>
        <w:t xml:space="preserve"> </w:t>
      </w:r>
      <w:proofErr w:type="spellStart"/>
      <w:r w:rsidRPr="00BD617B">
        <w:rPr>
          <w:b w:val="0"/>
          <w:color w:val="000000" w:themeColor="text1"/>
        </w:rPr>
        <w:t>performans</w:t>
      </w:r>
      <w:proofErr w:type="spellEnd"/>
      <w:r w:rsidRPr="00BD617B">
        <w:rPr>
          <w:b w:val="0"/>
          <w:color w:val="000000" w:themeColor="text1"/>
        </w:rPr>
        <w:t xml:space="preserve"> </w:t>
      </w:r>
      <w:proofErr w:type="spellStart"/>
      <w:r w:rsidRPr="00BD617B">
        <w:rPr>
          <w:b w:val="0"/>
          <w:color w:val="000000" w:themeColor="text1"/>
        </w:rPr>
        <w:t>değerlendirmelerinin</w:t>
      </w:r>
      <w:proofErr w:type="spellEnd"/>
      <w:r w:rsidRPr="00BD617B">
        <w:rPr>
          <w:b w:val="0"/>
          <w:color w:val="000000" w:themeColor="text1"/>
        </w:rPr>
        <w:t xml:space="preserve"> </w:t>
      </w:r>
      <w:proofErr w:type="spellStart"/>
      <w:r w:rsidRPr="00BD617B">
        <w:rPr>
          <w:b w:val="0"/>
          <w:color w:val="000000" w:themeColor="text1"/>
        </w:rPr>
        <w:t>kurumsallaştırılması</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sektörü</w:t>
      </w:r>
      <w:proofErr w:type="spellEnd"/>
      <w:r w:rsidRPr="00BD617B">
        <w:rPr>
          <w:b w:val="0"/>
          <w:color w:val="000000" w:themeColor="text1"/>
        </w:rPr>
        <w:t xml:space="preserve"> </w:t>
      </w:r>
      <w:proofErr w:type="spellStart"/>
      <w:r w:rsidRPr="00BD617B">
        <w:rPr>
          <w:b w:val="0"/>
          <w:color w:val="000000" w:themeColor="text1"/>
        </w:rPr>
        <w:t>verilerinin</w:t>
      </w:r>
      <w:proofErr w:type="spellEnd"/>
      <w:r w:rsidRPr="00BD617B">
        <w:rPr>
          <w:b w:val="0"/>
          <w:color w:val="000000" w:themeColor="text1"/>
        </w:rPr>
        <w:t xml:space="preserve"> </w:t>
      </w:r>
      <w:proofErr w:type="spellStart"/>
      <w:r w:rsidRPr="00BD617B">
        <w:rPr>
          <w:b w:val="0"/>
          <w:color w:val="000000" w:themeColor="text1"/>
        </w:rPr>
        <w:t>uyumlaştırılması</w:t>
      </w:r>
      <w:proofErr w:type="spellEnd"/>
      <w:r w:rsidRPr="00BD617B">
        <w:rPr>
          <w:b w:val="0"/>
          <w:color w:val="000000" w:themeColor="text1"/>
        </w:rPr>
        <w:t xml:space="preserve">; (ii)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verilerinin</w:t>
      </w:r>
      <w:proofErr w:type="spellEnd"/>
      <w:r w:rsidRPr="00BD617B">
        <w:rPr>
          <w:b w:val="0"/>
          <w:color w:val="000000" w:themeColor="text1"/>
        </w:rPr>
        <w:t xml:space="preserve"> </w:t>
      </w:r>
      <w:proofErr w:type="spellStart"/>
      <w:r w:rsidRPr="00BD617B">
        <w:rPr>
          <w:b w:val="0"/>
          <w:color w:val="000000" w:themeColor="text1"/>
        </w:rPr>
        <w:t>kalitesini</w:t>
      </w:r>
      <w:proofErr w:type="spellEnd"/>
      <w:r w:rsidRPr="00BD617B">
        <w:rPr>
          <w:b w:val="0"/>
          <w:color w:val="000000" w:themeColor="text1"/>
        </w:rPr>
        <w:t xml:space="preserve"> </w:t>
      </w:r>
      <w:proofErr w:type="spellStart"/>
      <w:r w:rsidRPr="00BD617B">
        <w:rPr>
          <w:b w:val="0"/>
          <w:color w:val="000000" w:themeColor="text1"/>
        </w:rPr>
        <w:t>iyileştirmek</w:t>
      </w:r>
      <w:proofErr w:type="spellEnd"/>
      <w:r w:rsidRPr="00BD617B">
        <w:rPr>
          <w:b w:val="0"/>
          <w:color w:val="000000" w:themeColor="text1"/>
        </w:rPr>
        <w:t xml:space="preserve"> </w:t>
      </w:r>
      <w:proofErr w:type="spellStart"/>
      <w:r w:rsidRPr="00BD617B">
        <w:rPr>
          <w:b w:val="0"/>
          <w:color w:val="000000" w:themeColor="text1"/>
        </w:rPr>
        <w:t>amacıyla</w:t>
      </w:r>
      <w:proofErr w:type="spellEnd"/>
      <w:r w:rsidRPr="00BD617B">
        <w:rPr>
          <w:b w:val="0"/>
          <w:color w:val="000000" w:themeColor="text1"/>
        </w:rPr>
        <w:t xml:space="preserve">, </w:t>
      </w:r>
      <w:proofErr w:type="spellStart"/>
      <w:r w:rsidRPr="00BD617B">
        <w:rPr>
          <w:b w:val="0"/>
          <w:color w:val="000000" w:themeColor="text1"/>
        </w:rPr>
        <w:t>ulusal</w:t>
      </w:r>
      <w:proofErr w:type="spellEnd"/>
      <w:r w:rsidRPr="00BD617B">
        <w:rPr>
          <w:b w:val="0"/>
          <w:color w:val="000000" w:themeColor="text1"/>
        </w:rPr>
        <w:t xml:space="preserve"> e-</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standartlarının</w:t>
      </w:r>
      <w:proofErr w:type="spellEnd"/>
      <w:r w:rsidRPr="00BD617B">
        <w:rPr>
          <w:b w:val="0"/>
          <w:color w:val="000000" w:themeColor="text1"/>
        </w:rPr>
        <w:t xml:space="preserve"> </w:t>
      </w:r>
      <w:proofErr w:type="spellStart"/>
      <w:r w:rsidRPr="00BD617B">
        <w:rPr>
          <w:b w:val="0"/>
          <w:color w:val="000000" w:themeColor="text1"/>
        </w:rPr>
        <w:t>geliştirilip</w:t>
      </w:r>
      <w:proofErr w:type="spellEnd"/>
      <w:r w:rsidRPr="00BD617B">
        <w:rPr>
          <w:b w:val="0"/>
          <w:color w:val="000000" w:themeColor="text1"/>
        </w:rPr>
        <w:t xml:space="preserve"> </w:t>
      </w:r>
      <w:proofErr w:type="spellStart"/>
      <w:r w:rsidRPr="00BD617B">
        <w:rPr>
          <w:b w:val="0"/>
          <w:color w:val="000000" w:themeColor="text1"/>
        </w:rPr>
        <w:t>benimsenmesi</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uygulanabilir</w:t>
      </w:r>
      <w:proofErr w:type="spellEnd"/>
      <w:r w:rsidRPr="00BD617B">
        <w:rPr>
          <w:b w:val="0"/>
          <w:color w:val="000000" w:themeColor="text1"/>
        </w:rPr>
        <w:t xml:space="preserve"> </w:t>
      </w:r>
      <w:proofErr w:type="spellStart"/>
      <w:r w:rsidRPr="00BD617B">
        <w:rPr>
          <w:b w:val="0"/>
          <w:color w:val="000000" w:themeColor="text1"/>
        </w:rPr>
        <w:t>mevzuatın</w:t>
      </w:r>
      <w:proofErr w:type="spellEnd"/>
      <w:r w:rsidRPr="00BD617B">
        <w:rPr>
          <w:b w:val="0"/>
          <w:color w:val="000000" w:themeColor="text1"/>
        </w:rPr>
        <w:t xml:space="preserve"> </w:t>
      </w:r>
      <w:proofErr w:type="spellStart"/>
      <w:r w:rsidRPr="00BD617B">
        <w:rPr>
          <w:b w:val="0"/>
          <w:color w:val="000000" w:themeColor="text1"/>
        </w:rPr>
        <w:t>gözden</w:t>
      </w:r>
      <w:proofErr w:type="spellEnd"/>
      <w:r w:rsidRPr="00BD617B">
        <w:rPr>
          <w:b w:val="0"/>
          <w:color w:val="000000" w:themeColor="text1"/>
        </w:rPr>
        <w:t xml:space="preserve"> </w:t>
      </w:r>
      <w:proofErr w:type="spellStart"/>
      <w:r w:rsidRPr="00BD617B">
        <w:rPr>
          <w:b w:val="0"/>
          <w:color w:val="000000" w:themeColor="text1"/>
        </w:rPr>
        <w:t>geçirilmesi</w:t>
      </w:r>
      <w:proofErr w:type="spellEnd"/>
      <w:r w:rsidRPr="00BD617B">
        <w:rPr>
          <w:b w:val="0"/>
          <w:color w:val="000000" w:themeColor="text1"/>
        </w:rPr>
        <w:t xml:space="preserve">; (iii)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yönetim</w:t>
      </w:r>
      <w:proofErr w:type="spellEnd"/>
      <w:r w:rsidRPr="00BD617B">
        <w:rPr>
          <w:b w:val="0"/>
          <w:color w:val="000000" w:themeColor="text1"/>
        </w:rPr>
        <w:t xml:space="preserve"> </w:t>
      </w:r>
      <w:proofErr w:type="spellStart"/>
      <w:r w:rsidRPr="00BD617B">
        <w:rPr>
          <w:b w:val="0"/>
          <w:color w:val="000000" w:themeColor="text1"/>
        </w:rPr>
        <w:t>bilgi</w:t>
      </w:r>
      <w:proofErr w:type="spellEnd"/>
      <w:r w:rsidRPr="00BD617B">
        <w:rPr>
          <w:b w:val="0"/>
          <w:color w:val="000000" w:themeColor="text1"/>
        </w:rPr>
        <w:t xml:space="preserve"> </w:t>
      </w:r>
      <w:proofErr w:type="spellStart"/>
      <w:r w:rsidRPr="00BD617B">
        <w:rPr>
          <w:b w:val="0"/>
          <w:color w:val="000000" w:themeColor="text1"/>
        </w:rPr>
        <w:lastRenderedPageBreak/>
        <w:t>sisteminin</w:t>
      </w:r>
      <w:proofErr w:type="spellEnd"/>
      <w:r w:rsidRPr="00BD617B">
        <w:rPr>
          <w:b w:val="0"/>
          <w:color w:val="000000" w:themeColor="text1"/>
        </w:rPr>
        <w:t xml:space="preserve"> </w:t>
      </w:r>
      <w:proofErr w:type="spellStart"/>
      <w:r w:rsidRPr="00BD617B">
        <w:rPr>
          <w:b w:val="0"/>
          <w:color w:val="000000" w:themeColor="text1"/>
        </w:rPr>
        <w:t>geliştirilmesi</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uygulanması</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(iv)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hizmetlerinin</w:t>
      </w:r>
      <w:proofErr w:type="spellEnd"/>
      <w:r w:rsidRPr="00BD617B">
        <w:rPr>
          <w:b w:val="0"/>
          <w:color w:val="000000" w:themeColor="text1"/>
        </w:rPr>
        <w:t xml:space="preserve"> </w:t>
      </w:r>
      <w:proofErr w:type="spellStart"/>
      <w:r w:rsidRPr="00BD617B">
        <w:rPr>
          <w:b w:val="0"/>
          <w:color w:val="000000" w:themeColor="text1"/>
        </w:rPr>
        <w:t>kalitesini</w:t>
      </w:r>
      <w:proofErr w:type="spellEnd"/>
      <w:r w:rsidRPr="00BD617B">
        <w:rPr>
          <w:b w:val="0"/>
          <w:color w:val="000000" w:themeColor="text1"/>
        </w:rPr>
        <w:t xml:space="preserve"> </w:t>
      </w:r>
      <w:proofErr w:type="spellStart"/>
      <w:r w:rsidRPr="00BD617B">
        <w:rPr>
          <w:b w:val="0"/>
          <w:color w:val="000000" w:themeColor="text1"/>
        </w:rPr>
        <w:t>iyileştirmek</w:t>
      </w:r>
      <w:proofErr w:type="spellEnd"/>
      <w:r w:rsidRPr="00BD617B">
        <w:rPr>
          <w:b w:val="0"/>
          <w:color w:val="000000" w:themeColor="text1"/>
        </w:rPr>
        <w:t xml:space="preserve"> </w:t>
      </w:r>
      <w:proofErr w:type="spellStart"/>
      <w:r w:rsidRPr="00BD617B">
        <w:rPr>
          <w:b w:val="0"/>
          <w:color w:val="000000" w:themeColor="text1"/>
        </w:rPr>
        <w:t>amacıyla</w:t>
      </w:r>
      <w:proofErr w:type="spellEnd"/>
      <w:r w:rsidRPr="00BD617B">
        <w:rPr>
          <w:b w:val="0"/>
          <w:color w:val="000000" w:themeColor="text1"/>
        </w:rPr>
        <w:t xml:space="preserve">,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Bakanlığı’nın</w:t>
      </w:r>
      <w:proofErr w:type="spellEnd"/>
      <w:r w:rsidRPr="00BD617B">
        <w:rPr>
          <w:b w:val="0"/>
          <w:color w:val="000000" w:themeColor="text1"/>
        </w:rPr>
        <w:t xml:space="preserve"> </w:t>
      </w:r>
      <w:proofErr w:type="spellStart"/>
      <w:r w:rsidRPr="00BD617B">
        <w:rPr>
          <w:b w:val="0"/>
          <w:color w:val="000000" w:themeColor="text1"/>
        </w:rPr>
        <w:t>teknik</w:t>
      </w:r>
      <w:proofErr w:type="spellEnd"/>
      <w:r w:rsidRPr="00BD617B">
        <w:rPr>
          <w:b w:val="0"/>
          <w:color w:val="000000" w:themeColor="text1"/>
        </w:rPr>
        <w:t xml:space="preserve"> </w:t>
      </w:r>
      <w:proofErr w:type="spellStart"/>
      <w:r w:rsidRPr="00BD617B">
        <w:rPr>
          <w:b w:val="0"/>
          <w:color w:val="000000" w:themeColor="text1"/>
        </w:rPr>
        <w:t>denetim</w:t>
      </w:r>
      <w:proofErr w:type="spellEnd"/>
      <w:r w:rsidRPr="00BD617B">
        <w:rPr>
          <w:b w:val="0"/>
          <w:color w:val="000000" w:themeColor="text1"/>
        </w:rPr>
        <w:t xml:space="preserve"> </w:t>
      </w:r>
      <w:proofErr w:type="spellStart"/>
      <w:r w:rsidRPr="00BD617B">
        <w:rPr>
          <w:b w:val="0"/>
          <w:color w:val="000000" w:themeColor="text1"/>
        </w:rPr>
        <w:t>kapasitesinin</w:t>
      </w:r>
      <w:proofErr w:type="spellEnd"/>
      <w:r w:rsidRPr="00BD617B">
        <w:rPr>
          <w:b w:val="0"/>
          <w:color w:val="000000" w:themeColor="text1"/>
        </w:rPr>
        <w:t xml:space="preserve"> </w:t>
      </w:r>
      <w:proofErr w:type="spellStart"/>
      <w:r w:rsidRPr="00BD617B">
        <w:rPr>
          <w:b w:val="0"/>
          <w:color w:val="000000" w:themeColor="text1"/>
        </w:rPr>
        <w:t>artırılması</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kanıt</w:t>
      </w:r>
      <w:proofErr w:type="spellEnd"/>
      <w:r w:rsidRPr="00BD617B">
        <w:rPr>
          <w:b w:val="0"/>
          <w:color w:val="000000" w:themeColor="text1"/>
        </w:rPr>
        <w:t xml:space="preserve"> </w:t>
      </w:r>
      <w:proofErr w:type="spellStart"/>
      <w:r w:rsidRPr="00BD617B">
        <w:rPr>
          <w:b w:val="0"/>
          <w:color w:val="000000" w:themeColor="text1"/>
        </w:rPr>
        <w:t>tabanlı</w:t>
      </w:r>
      <w:proofErr w:type="spellEnd"/>
      <w:r w:rsidRPr="00BD617B">
        <w:rPr>
          <w:b w:val="0"/>
          <w:color w:val="000000" w:themeColor="text1"/>
        </w:rPr>
        <w:t xml:space="preserve"> </w:t>
      </w:r>
      <w:proofErr w:type="spellStart"/>
      <w:r w:rsidRPr="00BD617B">
        <w:rPr>
          <w:b w:val="0"/>
          <w:color w:val="000000" w:themeColor="text1"/>
        </w:rPr>
        <w:t>tıbbi</w:t>
      </w:r>
      <w:proofErr w:type="spellEnd"/>
      <w:r w:rsidRPr="00BD617B">
        <w:rPr>
          <w:b w:val="0"/>
          <w:color w:val="000000" w:themeColor="text1"/>
        </w:rPr>
        <w:t xml:space="preserve"> </w:t>
      </w:r>
      <w:proofErr w:type="spellStart"/>
      <w:r w:rsidRPr="00BD617B">
        <w:rPr>
          <w:b w:val="0"/>
          <w:color w:val="000000" w:themeColor="text1"/>
        </w:rPr>
        <w:t>uygulamanın</w:t>
      </w:r>
      <w:proofErr w:type="spellEnd"/>
      <w:r w:rsidRPr="00BD617B">
        <w:rPr>
          <w:b w:val="0"/>
          <w:color w:val="000000" w:themeColor="text1"/>
        </w:rPr>
        <w:t xml:space="preserve"> </w:t>
      </w:r>
      <w:proofErr w:type="spellStart"/>
      <w:r w:rsidRPr="00BD617B">
        <w:rPr>
          <w:b w:val="0"/>
          <w:color w:val="000000" w:themeColor="text1"/>
        </w:rPr>
        <w:t>kullanımının</w:t>
      </w:r>
      <w:proofErr w:type="spellEnd"/>
      <w:r w:rsidRPr="00BD617B">
        <w:rPr>
          <w:b w:val="0"/>
          <w:color w:val="000000" w:themeColor="text1"/>
        </w:rPr>
        <w:t xml:space="preserve"> </w:t>
      </w:r>
      <w:proofErr w:type="spellStart"/>
      <w:r w:rsidRPr="00BD617B">
        <w:rPr>
          <w:b w:val="0"/>
          <w:color w:val="000000" w:themeColor="text1"/>
        </w:rPr>
        <w:t>yaygınlaştırılması</w:t>
      </w:r>
      <w:proofErr w:type="spellEnd"/>
      <w:r w:rsidRPr="00BD617B">
        <w:rPr>
          <w:b w:val="0"/>
          <w:color w:val="000000" w:themeColor="text1"/>
        </w:rPr>
        <w:t xml:space="preserve">. </w:t>
      </w:r>
    </w:p>
    <w:p w14:paraId="5E2F0AD4" w14:textId="77777777" w:rsidR="00D20434" w:rsidRPr="00BD617B" w:rsidRDefault="00D20434" w:rsidP="00D20434">
      <w:pPr>
        <w:pStyle w:val="GvdeMetni"/>
        <w:numPr>
          <w:ilvl w:val="0"/>
          <w:numId w:val="14"/>
        </w:numPr>
        <w:tabs>
          <w:tab w:val="clear" w:pos="4680"/>
        </w:tabs>
        <w:spacing w:line="240" w:lineRule="auto"/>
        <w:ind w:left="1440" w:hanging="720"/>
        <w:jc w:val="both"/>
        <w:rPr>
          <w:b w:val="0"/>
          <w:color w:val="000000" w:themeColor="text1"/>
        </w:rPr>
      </w:pPr>
      <w:r w:rsidRPr="00BD617B">
        <w:rPr>
          <w:b w:val="0"/>
          <w:color w:val="000000" w:themeColor="text1"/>
        </w:rPr>
        <w:t>(</w:t>
      </w:r>
      <w:proofErr w:type="spellStart"/>
      <w:r w:rsidRPr="00BD617B">
        <w:rPr>
          <w:b w:val="0"/>
          <w:color w:val="000000" w:themeColor="text1"/>
        </w:rPr>
        <w:t>i</w:t>
      </w:r>
      <w:proofErr w:type="spellEnd"/>
      <w:r w:rsidRPr="00BD617B">
        <w:rPr>
          <w:b w:val="0"/>
          <w:color w:val="000000" w:themeColor="text1"/>
        </w:rPr>
        <w:t xml:space="preserve">) </w:t>
      </w:r>
      <w:proofErr w:type="spellStart"/>
      <w:r w:rsidRPr="00BD617B">
        <w:rPr>
          <w:b w:val="0"/>
          <w:color w:val="000000" w:themeColor="text1"/>
        </w:rPr>
        <w:t>Borçlunun</w:t>
      </w:r>
      <w:proofErr w:type="spellEnd"/>
      <w:r w:rsidRPr="00BD617B">
        <w:rPr>
          <w:b w:val="0"/>
          <w:color w:val="000000" w:themeColor="text1"/>
        </w:rPr>
        <w:t xml:space="preserve"> </w:t>
      </w: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sektörüne</w:t>
      </w:r>
      <w:proofErr w:type="spellEnd"/>
      <w:r w:rsidRPr="00BD617B">
        <w:rPr>
          <w:b w:val="0"/>
          <w:color w:val="000000" w:themeColor="text1"/>
        </w:rPr>
        <w:t xml:space="preserve"> </w:t>
      </w:r>
      <w:proofErr w:type="spellStart"/>
      <w:r w:rsidRPr="00BD617B">
        <w:rPr>
          <w:b w:val="0"/>
          <w:color w:val="000000" w:themeColor="text1"/>
        </w:rPr>
        <w:t>ilişkin</w:t>
      </w:r>
      <w:proofErr w:type="spellEnd"/>
      <w:r w:rsidRPr="00BD617B">
        <w:rPr>
          <w:b w:val="0"/>
          <w:color w:val="000000" w:themeColor="text1"/>
        </w:rPr>
        <w:t xml:space="preserve"> </w:t>
      </w:r>
      <w:proofErr w:type="spellStart"/>
      <w:r w:rsidRPr="00BD617B">
        <w:rPr>
          <w:b w:val="0"/>
          <w:color w:val="000000" w:themeColor="text1"/>
        </w:rPr>
        <w:t>farkındalığın</w:t>
      </w:r>
      <w:proofErr w:type="spellEnd"/>
      <w:r w:rsidRPr="00BD617B">
        <w:rPr>
          <w:b w:val="0"/>
          <w:color w:val="000000" w:themeColor="text1"/>
        </w:rPr>
        <w:t xml:space="preserve"> </w:t>
      </w:r>
      <w:proofErr w:type="spellStart"/>
      <w:r w:rsidRPr="00BD617B">
        <w:rPr>
          <w:b w:val="0"/>
          <w:color w:val="000000" w:themeColor="text1"/>
        </w:rPr>
        <w:t>artırılmasını</w:t>
      </w:r>
      <w:proofErr w:type="spellEnd"/>
      <w:r w:rsidRPr="00BD617B">
        <w:rPr>
          <w:b w:val="0"/>
          <w:color w:val="000000" w:themeColor="text1"/>
        </w:rPr>
        <w:t xml:space="preserve"> </w:t>
      </w:r>
      <w:proofErr w:type="spellStart"/>
      <w:r w:rsidRPr="00BD617B">
        <w:rPr>
          <w:b w:val="0"/>
          <w:color w:val="000000" w:themeColor="text1"/>
        </w:rPr>
        <w:t>amaçlayan</w:t>
      </w:r>
      <w:proofErr w:type="spellEnd"/>
      <w:r w:rsidRPr="00BD617B">
        <w:rPr>
          <w:b w:val="0"/>
          <w:color w:val="000000" w:themeColor="text1"/>
        </w:rPr>
        <w:t xml:space="preserve"> </w:t>
      </w:r>
      <w:proofErr w:type="spellStart"/>
      <w:r w:rsidRPr="00BD617B">
        <w:rPr>
          <w:b w:val="0"/>
          <w:color w:val="000000" w:themeColor="text1"/>
        </w:rPr>
        <w:t>bir</w:t>
      </w:r>
      <w:proofErr w:type="spellEnd"/>
      <w:r w:rsidRPr="00BD617B">
        <w:rPr>
          <w:b w:val="0"/>
          <w:color w:val="000000" w:themeColor="text1"/>
        </w:rPr>
        <w:t xml:space="preserve"> model </w:t>
      </w:r>
      <w:proofErr w:type="spellStart"/>
      <w:r w:rsidRPr="00BD617B">
        <w:rPr>
          <w:b w:val="0"/>
          <w:color w:val="000000" w:themeColor="text1"/>
        </w:rPr>
        <w:t>geliştirilmesi</w:t>
      </w:r>
      <w:proofErr w:type="spellEnd"/>
      <w:r w:rsidRPr="00BD617B">
        <w:rPr>
          <w:b w:val="0"/>
          <w:color w:val="000000" w:themeColor="text1"/>
          <w:lang w:val="tr-TR"/>
        </w:rPr>
        <w:t>.</w:t>
      </w:r>
    </w:p>
    <w:p w14:paraId="4DBF40DB" w14:textId="77777777" w:rsidR="00D20434" w:rsidRPr="00BD617B" w:rsidRDefault="00D20434" w:rsidP="00D20434">
      <w:pPr>
        <w:pStyle w:val="GvdeMetni"/>
        <w:numPr>
          <w:ilvl w:val="0"/>
          <w:numId w:val="14"/>
        </w:numPr>
        <w:tabs>
          <w:tab w:val="clear" w:pos="4680"/>
        </w:tabs>
        <w:spacing w:line="240" w:lineRule="auto"/>
        <w:ind w:left="1440" w:hanging="720"/>
        <w:jc w:val="both"/>
        <w:rPr>
          <w:b w:val="0"/>
          <w:color w:val="000000" w:themeColor="text1"/>
        </w:rPr>
      </w:pP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teknolojisi</w:t>
      </w:r>
      <w:proofErr w:type="spellEnd"/>
      <w:r w:rsidRPr="00BD617B">
        <w:rPr>
          <w:b w:val="0"/>
          <w:color w:val="000000" w:themeColor="text1"/>
        </w:rPr>
        <w:t xml:space="preserve"> </w:t>
      </w:r>
      <w:proofErr w:type="spellStart"/>
      <w:r w:rsidRPr="00BD617B">
        <w:rPr>
          <w:b w:val="0"/>
          <w:color w:val="000000" w:themeColor="text1"/>
        </w:rPr>
        <w:t>değerlendirmesi</w:t>
      </w:r>
      <w:proofErr w:type="spellEnd"/>
      <w:r w:rsidRPr="00BD617B">
        <w:rPr>
          <w:b w:val="0"/>
          <w:color w:val="000000" w:themeColor="text1"/>
        </w:rPr>
        <w:t xml:space="preserve"> </w:t>
      </w:r>
      <w:proofErr w:type="spellStart"/>
      <w:r w:rsidRPr="00BD617B">
        <w:rPr>
          <w:b w:val="0"/>
          <w:color w:val="000000" w:themeColor="text1"/>
        </w:rPr>
        <w:t>kapasitesinin</w:t>
      </w:r>
      <w:proofErr w:type="spellEnd"/>
      <w:r w:rsidRPr="00BD617B">
        <w:rPr>
          <w:b w:val="0"/>
          <w:color w:val="000000" w:themeColor="text1"/>
        </w:rPr>
        <w:t xml:space="preserve"> </w:t>
      </w:r>
      <w:proofErr w:type="spellStart"/>
      <w:r w:rsidRPr="00BD617B">
        <w:rPr>
          <w:b w:val="0"/>
          <w:color w:val="000000" w:themeColor="text1"/>
        </w:rPr>
        <w:t>güçlendirilmesi</w:t>
      </w:r>
      <w:proofErr w:type="spellEnd"/>
      <w:r w:rsidRPr="00BD617B">
        <w:rPr>
          <w:b w:val="0"/>
          <w:color w:val="000000" w:themeColor="text1"/>
        </w:rPr>
        <w:t>.</w:t>
      </w:r>
    </w:p>
    <w:p w14:paraId="3D27E33B" w14:textId="77777777" w:rsidR="00D20434" w:rsidRPr="00BD617B" w:rsidRDefault="00D20434" w:rsidP="00D20434">
      <w:pPr>
        <w:pStyle w:val="GvdeMetni"/>
        <w:numPr>
          <w:ilvl w:val="0"/>
          <w:numId w:val="14"/>
        </w:numPr>
        <w:tabs>
          <w:tab w:val="clear" w:pos="4680"/>
        </w:tabs>
        <w:spacing w:line="240" w:lineRule="auto"/>
        <w:ind w:left="1440" w:hanging="720"/>
        <w:jc w:val="both"/>
        <w:rPr>
          <w:b w:val="0"/>
          <w:color w:val="000000" w:themeColor="text1"/>
        </w:rPr>
      </w:pPr>
      <w:r w:rsidRPr="00BD617B">
        <w:rPr>
          <w:b w:val="0"/>
          <w:color w:val="000000" w:themeColor="text1"/>
          <w:lang w:val="tr-TR"/>
        </w:rPr>
        <w:t xml:space="preserve">(i) </w:t>
      </w:r>
      <w:r w:rsidRPr="00BD617B">
        <w:rPr>
          <w:b w:val="0"/>
          <w:color w:val="000000" w:themeColor="text1"/>
        </w:rPr>
        <w:t xml:space="preserve">Mali </w:t>
      </w:r>
      <w:proofErr w:type="spellStart"/>
      <w:r w:rsidRPr="00BD617B">
        <w:rPr>
          <w:b w:val="0"/>
          <w:color w:val="000000" w:themeColor="text1"/>
        </w:rPr>
        <w:t>yönetim</w:t>
      </w:r>
      <w:proofErr w:type="spellEnd"/>
      <w:r w:rsidRPr="00BD617B">
        <w:rPr>
          <w:b w:val="0"/>
          <w:color w:val="000000" w:themeColor="text1"/>
        </w:rPr>
        <w:t xml:space="preserve">, </w:t>
      </w:r>
      <w:proofErr w:type="spellStart"/>
      <w:r w:rsidRPr="00BD617B">
        <w:rPr>
          <w:b w:val="0"/>
          <w:color w:val="000000" w:themeColor="text1"/>
        </w:rPr>
        <w:t>satınalma</w:t>
      </w:r>
      <w:proofErr w:type="spellEnd"/>
      <w:r w:rsidRPr="00BD617B">
        <w:rPr>
          <w:b w:val="0"/>
          <w:color w:val="000000" w:themeColor="text1"/>
        </w:rPr>
        <w:t xml:space="preserve">, </w:t>
      </w:r>
      <w:proofErr w:type="spellStart"/>
      <w:r w:rsidRPr="00BD617B">
        <w:rPr>
          <w:b w:val="0"/>
          <w:color w:val="000000" w:themeColor="text1"/>
        </w:rPr>
        <w:t>tediye</w:t>
      </w:r>
      <w:proofErr w:type="spellEnd"/>
      <w:r w:rsidRPr="00BD617B">
        <w:rPr>
          <w:b w:val="0"/>
          <w:color w:val="000000" w:themeColor="text1"/>
        </w:rPr>
        <w:t xml:space="preserve">, </w:t>
      </w:r>
      <w:proofErr w:type="spellStart"/>
      <w:r w:rsidRPr="00BD617B">
        <w:rPr>
          <w:b w:val="0"/>
          <w:color w:val="000000" w:themeColor="text1"/>
        </w:rPr>
        <w:t>izleme</w:t>
      </w:r>
      <w:proofErr w:type="spellEnd"/>
      <w:r w:rsidRPr="00BD617B">
        <w:rPr>
          <w:b w:val="0"/>
          <w:color w:val="000000" w:themeColor="text1"/>
        </w:rPr>
        <w:t xml:space="preserve"> </w:t>
      </w:r>
      <w:proofErr w:type="spellStart"/>
      <w:r w:rsidRPr="00BD617B">
        <w:rPr>
          <w:b w:val="0"/>
          <w:color w:val="000000" w:themeColor="text1"/>
        </w:rPr>
        <w:t>ve</w:t>
      </w:r>
      <w:proofErr w:type="spellEnd"/>
      <w:r w:rsidRPr="00BD617B">
        <w:rPr>
          <w:b w:val="0"/>
          <w:color w:val="000000" w:themeColor="text1"/>
        </w:rPr>
        <w:t xml:space="preserve"> </w:t>
      </w:r>
      <w:proofErr w:type="spellStart"/>
      <w:r w:rsidRPr="00BD617B">
        <w:rPr>
          <w:b w:val="0"/>
          <w:color w:val="000000" w:themeColor="text1"/>
        </w:rPr>
        <w:t>değerlendirme</w:t>
      </w:r>
      <w:proofErr w:type="spellEnd"/>
      <w:r w:rsidRPr="00BD617B">
        <w:rPr>
          <w:b w:val="0"/>
          <w:color w:val="000000" w:themeColor="text1"/>
        </w:rPr>
        <w:t xml:space="preserve"> </w:t>
      </w:r>
      <w:proofErr w:type="spellStart"/>
      <w:r w:rsidRPr="00BD617B">
        <w:rPr>
          <w:b w:val="0"/>
          <w:color w:val="000000" w:themeColor="text1"/>
        </w:rPr>
        <w:t>alanları</w:t>
      </w:r>
      <w:proofErr w:type="spellEnd"/>
      <w:r w:rsidRPr="00BD617B">
        <w:rPr>
          <w:b w:val="0"/>
          <w:color w:val="000000" w:themeColor="text1"/>
        </w:rPr>
        <w:t xml:space="preserve"> </w:t>
      </w:r>
      <w:proofErr w:type="spellStart"/>
      <w:r w:rsidRPr="00BD617B">
        <w:rPr>
          <w:b w:val="0"/>
          <w:color w:val="000000" w:themeColor="text1"/>
        </w:rPr>
        <w:t>dâhil</w:t>
      </w:r>
      <w:proofErr w:type="spellEnd"/>
      <w:r w:rsidRPr="00BD617B">
        <w:rPr>
          <w:b w:val="0"/>
          <w:color w:val="000000" w:themeColor="text1"/>
        </w:rPr>
        <w:t xml:space="preserve"> </w:t>
      </w:r>
      <w:proofErr w:type="spellStart"/>
      <w:r w:rsidRPr="00BD617B">
        <w:rPr>
          <w:b w:val="0"/>
          <w:color w:val="000000" w:themeColor="text1"/>
        </w:rPr>
        <w:t>olmak</w:t>
      </w:r>
      <w:proofErr w:type="spellEnd"/>
      <w:r w:rsidRPr="00BD617B">
        <w:rPr>
          <w:b w:val="0"/>
          <w:color w:val="000000" w:themeColor="text1"/>
        </w:rPr>
        <w:t xml:space="preserve"> </w:t>
      </w:r>
      <w:proofErr w:type="spellStart"/>
      <w:r w:rsidRPr="00BD617B">
        <w:rPr>
          <w:b w:val="0"/>
          <w:color w:val="000000" w:themeColor="text1"/>
        </w:rPr>
        <w:t>üzere</w:t>
      </w:r>
      <w:proofErr w:type="spellEnd"/>
      <w:r w:rsidRPr="00BD617B">
        <w:rPr>
          <w:b w:val="0"/>
          <w:color w:val="000000" w:themeColor="text1"/>
        </w:rPr>
        <w:t xml:space="preserve">, </w:t>
      </w:r>
      <w:proofErr w:type="spellStart"/>
      <w:r w:rsidRPr="00BD617B">
        <w:rPr>
          <w:b w:val="0"/>
          <w:color w:val="000000" w:themeColor="text1"/>
        </w:rPr>
        <w:t>proje</w:t>
      </w:r>
      <w:proofErr w:type="spellEnd"/>
      <w:r w:rsidRPr="00BD617B">
        <w:rPr>
          <w:b w:val="0"/>
          <w:color w:val="000000" w:themeColor="text1"/>
        </w:rPr>
        <w:t xml:space="preserve"> </w:t>
      </w:r>
      <w:proofErr w:type="spellStart"/>
      <w:r w:rsidRPr="00BD617B">
        <w:rPr>
          <w:b w:val="0"/>
          <w:color w:val="000000" w:themeColor="text1"/>
        </w:rPr>
        <w:t>uygulaması</w:t>
      </w:r>
      <w:proofErr w:type="spellEnd"/>
      <w:r w:rsidRPr="00BD617B">
        <w:rPr>
          <w:b w:val="0"/>
          <w:color w:val="000000" w:themeColor="text1"/>
        </w:rPr>
        <w:t xml:space="preserve"> </w:t>
      </w:r>
      <w:proofErr w:type="spellStart"/>
      <w:r w:rsidRPr="00BD617B">
        <w:rPr>
          <w:b w:val="0"/>
          <w:color w:val="000000" w:themeColor="text1"/>
        </w:rPr>
        <w:t>konusunda</w:t>
      </w:r>
      <w:proofErr w:type="spellEnd"/>
      <w:r w:rsidRPr="00BD617B">
        <w:rPr>
          <w:b w:val="0"/>
          <w:color w:val="000000" w:themeColor="text1"/>
        </w:rPr>
        <w:t xml:space="preserve"> </w:t>
      </w:r>
      <w:proofErr w:type="spellStart"/>
      <w:r w:rsidRPr="00BD617B">
        <w:rPr>
          <w:b w:val="0"/>
          <w:color w:val="000000" w:themeColor="text1"/>
        </w:rPr>
        <w:t>Proje</w:t>
      </w:r>
      <w:proofErr w:type="spellEnd"/>
      <w:r w:rsidRPr="00BD617B">
        <w:rPr>
          <w:b w:val="0"/>
          <w:color w:val="000000" w:themeColor="text1"/>
        </w:rPr>
        <w:t xml:space="preserve"> </w:t>
      </w:r>
      <w:proofErr w:type="spellStart"/>
      <w:r w:rsidRPr="00BD617B">
        <w:rPr>
          <w:b w:val="0"/>
          <w:color w:val="000000" w:themeColor="text1"/>
        </w:rPr>
        <w:t>Yönetim</w:t>
      </w:r>
      <w:proofErr w:type="spellEnd"/>
      <w:r w:rsidRPr="00BD617B">
        <w:rPr>
          <w:b w:val="0"/>
          <w:color w:val="000000" w:themeColor="text1"/>
        </w:rPr>
        <w:t xml:space="preserve"> </w:t>
      </w:r>
      <w:proofErr w:type="spellStart"/>
      <w:r w:rsidRPr="00BD617B">
        <w:rPr>
          <w:b w:val="0"/>
          <w:color w:val="000000" w:themeColor="text1"/>
        </w:rPr>
        <w:t>Destek</w:t>
      </w:r>
      <w:proofErr w:type="spellEnd"/>
      <w:r w:rsidRPr="00BD617B">
        <w:rPr>
          <w:b w:val="0"/>
          <w:color w:val="000000" w:themeColor="text1"/>
        </w:rPr>
        <w:t xml:space="preserve"> </w:t>
      </w:r>
      <w:proofErr w:type="spellStart"/>
      <w:r w:rsidRPr="00BD617B">
        <w:rPr>
          <w:b w:val="0"/>
          <w:color w:val="000000" w:themeColor="text1"/>
        </w:rPr>
        <w:t>Birimi’ne</w:t>
      </w:r>
      <w:proofErr w:type="spellEnd"/>
      <w:r w:rsidRPr="00BD617B">
        <w:rPr>
          <w:b w:val="0"/>
          <w:color w:val="000000" w:themeColor="text1"/>
        </w:rPr>
        <w:t xml:space="preserve"> </w:t>
      </w:r>
      <w:proofErr w:type="spellStart"/>
      <w:r w:rsidRPr="00BD617B">
        <w:rPr>
          <w:b w:val="0"/>
          <w:color w:val="000000" w:themeColor="text1"/>
        </w:rPr>
        <w:t>destek</w:t>
      </w:r>
      <w:proofErr w:type="spellEnd"/>
      <w:r w:rsidRPr="00BD617B">
        <w:rPr>
          <w:b w:val="0"/>
          <w:color w:val="000000" w:themeColor="text1"/>
        </w:rPr>
        <w:t xml:space="preserve"> </w:t>
      </w:r>
      <w:proofErr w:type="spellStart"/>
      <w:r w:rsidRPr="00BD617B">
        <w:rPr>
          <w:b w:val="0"/>
          <w:color w:val="000000" w:themeColor="text1"/>
        </w:rPr>
        <w:t>sunulması</w:t>
      </w:r>
      <w:proofErr w:type="spellEnd"/>
      <w:r w:rsidRPr="00BD617B">
        <w:rPr>
          <w:b w:val="0"/>
          <w:color w:val="000000" w:themeColor="text1"/>
          <w:lang w:val="tr-TR"/>
        </w:rPr>
        <w:t xml:space="preserve"> ve (ii) sağlık sektöründe kilit politika kararlarının alınması amacıyla </w:t>
      </w:r>
      <w:proofErr w:type="spellStart"/>
      <w:r w:rsidRPr="00BD617B">
        <w:rPr>
          <w:b w:val="0"/>
          <w:color w:val="000000" w:themeColor="text1"/>
          <w:lang w:val="tr-TR"/>
        </w:rPr>
        <w:t>SB’nin</w:t>
      </w:r>
      <w:proofErr w:type="spellEnd"/>
      <w:r w:rsidRPr="00BD617B">
        <w:rPr>
          <w:b w:val="0"/>
          <w:color w:val="000000" w:themeColor="text1"/>
          <w:lang w:val="tr-TR"/>
        </w:rPr>
        <w:t xml:space="preserve"> stratejik ve yönetim kapasitesini güçlendirmek için bir veri toplama ve işleme sisteminin kurulmasına destek sunulması</w:t>
      </w:r>
      <w:r w:rsidRPr="00BD617B">
        <w:rPr>
          <w:b w:val="0"/>
          <w:color w:val="000000" w:themeColor="text1"/>
        </w:rPr>
        <w:t>.</w:t>
      </w:r>
    </w:p>
    <w:p w14:paraId="3E4527D3" w14:textId="77777777" w:rsidR="00D20434" w:rsidRPr="00BD617B" w:rsidRDefault="00D20434" w:rsidP="00D20434">
      <w:pPr>
        <w:pStyle w:val="GvdeMetni"/>
        <w:jc w:val="both"/>
        <w:rPr>
          <w:b w:val="0"/>
          <w:color w:val="000000" w:themeColor="text1"/>
        </w:rPr>
      </w:pPr>
    </w:p>
    <w:p w14:paraId="7E1597E0" w14:textId="77777777" w:rsidR="00D20434" w:rsidRPr="00BD617B" w:rsidRDefault="00D20434" w:rsidP="00D20434">
      <w:pPr>
        <w:pStyle w:val="GvdeMetni"/>
        <w:jc w:val="both"/>
        <w:rPr>
          <w:color w:val="000000" w:themeColor="text1"/>
          <w:u w:val="single"/>
          <w:lang w:val="tr-TR"/>
        </w:rPr>
      </w:pPr>
      <w:proofErr w:type="spellStart"/>
      <w:r w:rsidRPr="00BD617B">
        <w:rPr>
          <w:color w:val="000000" w:themeColor="text1"/>
          <w:u w:val="single"/>
        </w:rPr>
        <w:t>Bölüm</w:t>
      </w:r>
      <w:proofErr w:type="spellEnd"/>
      <w:r w:rsidRPr="00BD617B">
        <w:rPr>
          <w:color w:val="000000" w:themeColor="text1"/>
          <w:u w:val="single"/>
        </w:rPr>
        <w:t xml:space="preserve"> </w:t>
      </w:r>
      <w:r w:rsidRPr="00BD617B">
        <w:rPr>
          <w:color w:val="000000" w:themeColor="text1"/>
          <w:u w:val="single"/>
          <w:lang w:val="tr-TR"/>
        </w:rPr>
        <w:t>IV</w:t>
      </w:r>
      <w:r w:rsidRPr="00BD617B">
        <w:rPr>
          <w:color w:val="000000" w:themeColor="text1"/>
          <w:u w:val="single"/>
        </w:rPr>
        <w:t>:</w:t>
      </w:r>
      <w:r w:rsidRPr="00BD617B">
        <w:rPr>
          <w:color w:val="000000" w:themeColor="text1"/>
        </w:rPr>
        <w:tab/>
      </w:r>
      <w:r w:rsidRPr="00BD617B">
        <w:rPr>
          <w:color w:val="000000" w:themeColor="text1"/>
          <w:u w:val="single"/>
          <w:lang w:val="tr-TR"/>
        </w:rPr>
        <w:t>COVID-19’a Müdahale Kapasitesinin Güçlendirilmesi</w:t>
      </w:r>
    </w:p>
    <w:p w14:paraId="1D705E7E" w14:textId="77777777" w:rsidR="00D20434" w:rsidRPr="00BD617B" w:rsidRDefault="00D20434" w:rsidP="00D20434">
      <w:pPr>
        <w:pStyle w:val="GvdeMetni"/>
        <w:jc w:val="both"/>
        <w:rPr>
          <w:b w:val="0"/>
          <w:color w:val="000000" w:themeColor="text1"/>
          <w:u w:val="single"/>
          <w:lang w:val="tr-TR"/>
        </w:rPr>
      </w:pPr>
    </w:p>
    <w:p w14:paraId="7AE5D3D3" w14:textId="77777777" w:rsidR="00D20434" w:rsidRPr="00BD617B" w:rsidRDefault="00D20434" w:rsidP="00D20434">
      <w:pPr>
        <w:pStyle w:val="GvdeMetni"/>
        <w:ind w:left="1440"/>
        <w:jc w:val="both"/>
        <w:rPr>
          <w:b w:val="0"/>
          <w:color w:val="000000" w:themeColor="text1"/>
          <w:lang w:val="tr-TR"/>
        </w:rPr>
      </w:pPr>
      <w:r w:rsidRPr="00BD617B">
        <w:rPr>
          <w:b w:val="0"/>
          <w:color w:val="000000" w:themeColor="text1"/>
          <w:lang w:val="tr-TR"/>
        </w:rPr>
        <w:t xml:space="preserve">COVID-19 hastalarının tedavisine yönelik ilaçların ve SB bünyesindeki, COVID-19 salgınına yönelik aşı ve ilgili tıbbi ürünlerin üretimi için kurulan aşı üretim merkezi için gerekli olan </w:t>
      </w:r>
      <w:proofErr w:type="gramStart"/>
      <w:r w:rsidRPr="00BD617B">
        <w:rPr>
          <w:b w:val="0"/>
          <w:color w:val="000000" w:themeColor="text1"/>
          <w:lang w:val="tr-TR"/>
        </w:rPr>
        <w:t>ekipmanın</w:t>
      </w:r>
      <w:proofErr w:type="gramEnd"/>
      <w:r w:rsidRPr="00BD617B">
        <w:rPr>
          <w:b w:val="0"/>
          <w:color w:val="000000" w:themeColor="text1"/>
          <w:lang w:val="tr-TR"/>
        </w:rPr>
        <w:t xml:space="preserve"> temin edilmesi.</w:t>
      </w:r>
    </w:p>
    <w:p w14:paraId="5DFC2D80" w14:textId="77777777" w:rsidR="00AE6ED3" w:rsidRPr="00BD617B" w:rsidRDefault="00AE6ED3" w:rsidP="00AE6ED3">
      <w:pPr>
        <w:widowControl w:val="0"/>
        <w:rPr>
          <w:color w:val="000000" w:themeColor="text1"/>
          <w:sz w:val="24"/>
          <w:szCs w:val="24"/>
          <w:lang w:val="tr-TR"/>
        </w:rPr>
      </w:pPr>
    </w:p>
    <w:p w14:paraId="2E6A7E6A" w14:textId="77777777" w:rsidR="00300479" w:rsidRPr="00BD617B" w:rsidRDefault="00300479" w:rsidP="00300479">
      <w:pPr>
        <w:pStyle w:val="GvdeMetni"/>
        <w:tabs>
          <w:tab w:val="clear" w:pos="4680"/>
        </w:tabs>
        <w:spacing w:line="240" w:lineRule="auto"/>
        <w:jc w:val="both"/>
        <w:rPr>
          <w:b w:val="0"/>
          <w:color w:val="000000" w:themeColor="text1"/>
        </w:rPr>
      </w:pPr>
      <w:proofErr w:type="spellStart"/>
      <w:r w:rsidRPr="00BD617B">
        <w:rPr>
          <w:b w:val="0"/>
          <w:color w:val="000000" w:themeColor="text1"/>
        </w:rPr>
        <w:t>Sağlık</w:t>
      </w:r>
      <w:proofErr w:type="spellEnd"/>
      <w:r w:rsidRPr="00BD617B">
        <w:rPr>
          <w:b w:val="0"/>
          <w:color w:val="000000" w:themeColor="text1"/>
        </w:rPr>
        <w:t xml:space="preserve"> </w:t>
      </w:r>
      <w:proofErr w:type="spellStart"/>
      <w:r w:rsidRPr="00BD617B">
        <w:rPr>
          <w:b w:val="0"/>
          <w:color w:val="000000" w:themeColor="text1"/>
        </w:rPr>
        <w:t>teknolojisi</w:t>
      </w:r>
      <w:proofErr w:type="spellEnd"/>
      <w:r w:rsidRPr="00BD617B">
        <w:rPr>
          <w:b w:val="0"/>
          <w:color w:val="000000" w:themeColor="text1"/>
        </w:rPr>
        <w:t xml:space="preserve"> </w:t>
      </w:r>
      <w:proofErr w:type="spellStart"/>
      <w:r w:rsidRPr="00BD617B">
        <w:rPr>
          <w:b w:val="0"/>
          <w:color w:val="000000" w:themeColor="text1"/>
        </w:rPr>
        <w:t>kapasitesinin</w:t>
      </w:r>
      <w:proofErr w:type="spellEnd"/>
      <w:r w:rsidR="00D71821" w:rsidRPr="00BD617B">
        <w:rPr>
          <w:b w:val="0"/>
          <w:color w:val="000000" w:themeColor="text1"/>
        </w:rPr>
        <w:t xml:space="preserve"> </w:t>
      </w:r>
      <w:proofErr w:type="spellStart"/>
      <w:r w:rsidRPr="00BD617B">
        <w:rPr>
          <w:b w:val="0"/>
          <w:color w:val="000000" w:themeColor="text1"/>
        </w:rPr>
        <w:t>güçlendirilmesi</w:t>
      </w:r>
      <w:proofErr w:type="spellEnd"/>
      <w:r w:rsidRPr="00BD617B">
        <w:rPr>
          <w:b w:val="0"/>
          <w:color w:val="000000" w:themeColor="text1"/>
        </w:rPr>
        <w:t xml:space="preserve"> </w:t>
      </w:r>
      <w:r w:rsidR="00D71821" w:rsidRPr="00BD617B">
        <w:rPr>
          <w:b w:val="0"/>
          <w:color w:val="000000" w:themeColor="text1"/>
          <w:lang w:val="tr-TR"/>
        </w:rPr>
        <w:t>kapsamında</w:t>
      </w:r>
      <w:r w:rsidRPr="00BD617B">
        <w:rPr>
          <w:b w:val="0"/>
          <w:color w:val="000000" w:themeColor="text1"/>
          <w:lang w:val="tr-TR"/>
        </w:rPr>
        <w:t xml:space="preserve"> Ankara Aşı Araştırma ve Üretim Merkezi tesisinin GMP kurallarına ve gerekliliklerine uygun kurulması, TİTCK tarafından denetlenip sertifikalanması ve tüm GMP gerekliliklerinin yerine getirilmesi ile üretime başlayacak hale gelmesini sağlayacak danışmanlık</w:t>
      </w:r>
      <w:r w:rsidR="00D71821" w:rsidRPr="00BD617B">
        <w:rPr>
          <w:b w:val="0"/>
          <w:color w:val="000000" w:themeColor="text1"/>
          <w:lang w:val="tr-TR"/>
        </w:rPr>
        <w:t xml:space="preserve"> ve eğitim hizmeti</w:t>
      </w:r>
      <w:r w:rsidRPr="00BD617B">
        <w:rPr>
          <w:b w:val="0"/>
          <w:color w:val="000000" w:themeColor="text1"/>
          <w:lang w:val="tr-TR"/>
        </w:rPr>
        <w:t xml:space="preserve"> alın</w:t>
      </w:r>
      <w:r w:rsidR="00D71821" w:rsidRPr="00BD617B">
        <w:rPr>
          <w:b w:val="0"/>
          <w:color w:val="000000" w:themeColor="text1"/>
          <w:lang w:val="tr-TR"/>
        </w:rPr>
        <w:t>ması planlan</w:t>
      </w:r>
      <w:r w:rsidRPr="00BD617B">
        <w:rPr>
          <w:b w:val="0"/>
          <w:color w:val="000000" w:themeColor="text1"/>
          <w:lang w:val="tr-TR"/>
        </w:rPr>
        <w:t>maktadır.</w:t>
      </w:r>
    </w:p>
    <w:p w14:paraId="46806619" w14:textId="77777777" w:rsidR="00AE6ED3" w:rsidRPr="00BD617B" w:rsidRDefault="00AE6ED3" w:rsidP="00AE6ED3">
      <w:pPr>
        <w:widowControl w:val="0"/>
        <w:rPr>
          <w:b/>
          <w:color w:val="000000" w:themeColor="text1"/>
          <w:lang w:val="tr-TR"/>
        </w:rPr>
      </w:pPr>
    </w:p>
    <w:p w14:paraId="46D9B2C2"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TANIMLAR</w:t>
      </w:r>
    </w:p>
    <w:p w14:paraId="28ABA8F9" w14:textId="77777777" w:rsidR="00AE6ED3" w:rsidRPr="00BD617B" w:rsidRDefault="00AE6ED3" w:rsidP="00AE6ED3">
      <w:pPr>
        <w:widowControl w:val="0"/>
        <w:tabs>
          <w:tab w:val="left" w:pos="0"/>
          <w:tab w:val="left" w:pos="540"/>
        </w:tabs>
        <w:ind w:left="180" w:right="180"/>
        <w:jc w:val="both"/>
        <w:rPr>
          <w:b/>
          <w:color w:val="000000" w:themeColor="text1"/>
          <w:lang w:val="tr-TR"/>
        </w:rPr>
      </w:pPr>
    </w:p>
    <w:p w14:paraId="5C7E32E5" w14:textId="77777777" w:rsidR="003E42D7" w:rsidRPr="00BD617B" w:rsidRDefault="003E42D7" w:rsidP="003E42D7">
      <w:pPr>
        <w:pStyle w:val="GvdeMetni2"/>
        <w:widowControl w:val="0"/>
        <w:tabs>
          <w:tab w:val="left" w:pos="0"/>
          <w:tab w:val="left" w:pos="360"/>
          <w:tab w:val="left" w:pos="540"/>
        </w:tabs>
        <w:ind w:left="180" w:right="180"/>
        <w:rPr>
          <w:color w:val="000000" w:themeColor="text1"/>
          <w:lang w:val="tr-TR"/>
        </w:rPr>
      </w:pPr>
      <w:r w:rsidRPr="00BD617B">
        <w:rPr>
          <w:b/>
          <w:color w:val="000000" w:themeColor="text1"/>
          <w:lang w:val="tr-TR"/>
        </w:rPr>
        <w:t xml:space="preserve">TİTCK: </w:t>
      </w:r>
      <w:r w:rsidRPr="00BD617B">
        <w:rPr>
          <w:color w:val="000000" w:themeColor="text1"/>
          <w:lang w:val="tr-TR"/>
        </w:rPr>
        <w:t xml:space="preserve">Türkiye İlaç Tıbbi Cihaz Kurumu </w:t>
      </w:r>
    </w:p>
    <w:p w14:paraId="70735E3E"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GMP: </w:t>
      </w:r>
      <w:r w:rsidRPr="00BD617B">
        <w:rPr>
          <w:color w:val="000000" w:themeColor="text1"/>
          <w:lang w:val="tr-TR"/>
        </w:rPr>
        <w:t>İyi İmalat Uygulamaları</w:t>
      </w:r>
    </w:p>
    <w:p w14:paraId="14F375AD"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HVAC: </w:t>
      </w:r>
      <w:r w:rsidRPr="00BD617B">
        <w:rPr>
          <w:color w:val="000000" w:themeColor="text1"/>
          <w:lang w:val="tr-TR"/>
        </w:rPr>
        <w:t>Isıtma Soğutma Hava Koşullandırma</w:t>
      </w:r>
      <w:r w:rsidRPr="00BD617B">
        <w:rPr>
          <w:b/>
          <w:color w:val="000000" w:themeColor="text1"/>
          <w:lang w:val="tr-TR"/>
        </w:rPr>
        <w:t xml:space="preserve"> </w:t>
      </w:r>
    </w:p>
    <w:p w14:paraId="5AF618C8"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proofErr w:type="gramStart"/>
      <w:r w:rsidRPr="00BD617B">
        <w:rPr>
          <w:b/>
          <w:color w:val="000000" w:themeColor="text1"/>
          <w:lang w:val="tr-TR"/>
        </w:rPr>
        <w:t xml:space="preserve">BH : </w:t>
      </w:r>
      <w:r w:rsidRPr="00BD617B">
        <w:rPr>
          <w:color w:val="000000" w:themeColor="text1"/>
          <w:lang w:val="tr-TR"/>
        </w:rPr>
        <w:t>Basınçlı</w:t>
      </w:r>
      <w:proofErr w:type="gramEnd"/>
      <w:r w:rsidRPr="00BD617B">
        <w:rPr>
          <w:color w:val="000000" w:themeColor="text1"/>
          <w:lang w:val="tr-TR"/>
        </w:rPr>
        <w:t xml:space="preserve"> Hava</w:t>
      </w:r>
    </w:p>
    <w:p w14:paraId="2E218D92"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URS: </w:t>
      </w:r>
      <w:r w:rsidRPr="00BD617B">
        <w:rPr>
          <w:color w:val="000000" w:themeColor="text1"/>
          <w:lang w:val="tr-TR"/>
        </w:rPr>
        <w:t xml:space="preserve">Kullanıcı İstekleri </w:t>
      </w:r>
      <w:proofErr w:type="spellStart"/>
      <w:r w:rsidRPr="00BD617B">
        <w:rPr>
          <w:color w:val="000000" w:themeColor="text1"/>
          <w:lang w:val="tr-TR"/>
        </w:rPr>
        <w:t>Dökümanı</w:t>
      </w:r>
      <w:proofErr w:type="spellEnd"/>
      <w:r w:rsidRPr="00BD617B">
        <w:rPr>
          <w:b/>
          <w:color w:val="000000" w:themeColor="text1"/>
          <w:lang w:val="tr-TR"/>
        </w:rPr>
        <w:t xml:space="preserve"> </w:t>
      </w:r>
    </w:p>
    <w:p w14:paraId="5840D681"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proofErr w:type="gramStart"/>
      <w:r w:rsidRPr="00BD617B">
        <w:rPr>
          <w:b/>
          <w:color w:val="000000" w:themeColor="text1"/>
          <w:lang w:val="tr-TR"/>
        </w:rPr>
        <w:t>DQ :</w:t>
      </w:r>
      <w:r w:rsidRPr="00BD617B">
        <w:rPr>
          <w:color w:val="000000" w:themeColor="text1"/>
          <w:lang w:val="tr-TR"/>
        </w:rPr>
        <w:t>Dizayn</w:t>
      </w:r>
      <w:proofErr w:type="gramEnd"/>
      <w:r w:rsidRPr="00BD617B">
        <w:rPr>
          <w:color w:val="000000" w:themeColor="text1"/>
          <w:lang w:val="tr-TR"/>
        </w:rPr>
        <w:t xml:space="preserve"> Kalifikasyonu</w:t>
      </w:r>
      <w:r w:rsidRPr="00BD617B">
        <w:rPr>
          <w:b/>
          <w:color w:val="000000" w:themeColor="text1"/>
          <w:lang w:val="tr-TR"/>
        </w:rPr>
        <w:t xml:space="preserve"> </w:t>
      </w:r>
    </w:p>
    <w:p w14:paraId="4A72031B"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proofErr w:type="spellStart"/>
      <w:proofErr w:type="gramStart"/>
      <w:r w:rsidRPr="00BD617B">
        <w:rPr>
          <w:b/>
          <w:color w:val="000000" w:themeColor="text1"/>
          <w:lang w:val="tr-TR"/>
        </w:rPr>
        <w:t>IQ:</w:t>
      </w:r>
      <w:r w:rsidRPr="00BD617B">
        <w:rPr>
          <w:color w:val="000000" w:themeColor="text1"/>
          <w:lang w:val="tr-TR"/>
        </w:rPr>
        <w:t>Montaj</w:t>
      </w:r>
      <w:proofErr w:type="spellEnd"/>
      <w:proofErr w:type="gramEnd"/>
      <w:r w:rsidRPr="00BD617B">
        <w:rPr>
          <w:color w:val="000000" w:themeColor="text1"/>
          <w:lang w:val="tr-TR"/>
        </w:rPr>
        <w:t xml:space="preserve"> Kalifikasyonu</w:t>
      </w:r>
    </w:p>
    <w:p w14:paraId="12EE0066"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OQ: </w:t>
      </w:r>
      <w:r w:rsidRPr="00BD617B">
        <w:rPr>
          <w:color w:val="000000" w:themeColor="text1"/>
          <w:lang w:val="tr-TR"/>
        </w:rPr>
        <w:t>Çalışma Kalifikasyonu</w:t>
      </w:r>
      <w:r w:rsidRPr="00BD617B">
        <w:rPr>
          <w:b/>
          <w:color w:val="000000" w:themeColor="text1"/>
          <w:lang w:val="tr-TR"/>
        </w:rPr>
        <w:t xml:space="preserve"> </w:t>
      </w:r>
    </w:p>
    <w:p w14:paraId="4F91F782"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PQ: </w:t>
      </w:r>
      <w:r w:rsidRPr="00BD617B">
        <w:rPr>
          <w:color w:val="000000" w:themeColor="text1"/>
          <w:lang w:val="tr-TR"/>
        </w:rPr>
        <w:t>Performans Kalifikasyonu</w:t>
      </w:r>
      <w:r w:rsidRPr="00BD617B">
        <w:rPr>
          <w:b/>
          <w:color w:val="000000" w:themeColor="text1"/>
          <w:lang w:val="tr-TR"/>
        </w:rPr>
        <w:t xml:space="preserve"> </w:t>
      </w:r>
    </w:p>
    <w:p w14:paraId="2DD127BF"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KEK: </w:t>
      </w:r>
      <w:r w:rsidRPr="00BD617B">
        <w:rPr>
          <w:color w:val="000000" w:themeColor="text1"/>
          <w:lang w:val="tr-TR"/>
        </w:rPr>
        <w:t>Kalite El Kitabı</w:t>
      </w:r>
    </w:p>
    <w:p w14:paraId="4BEE84FB"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SMF: </w:t>
      </w:r>
      <w:r w:rsidRPr="00BD617B">
        <w:rPr>
          <w:color w:val="000000" w:themeColor="text1"/>
          <w:lang w:val="tr-TR"/>
        </w:rPr>
        <w:t>Tesis Ana Dosyası</w:t>
      </w:r>
      <w:r w:rsidRPr="00BD617B">
        <w:rPr>
          <w:b/>
          <w:color w:val="000000" w:themeColor="text1"/>
          <w:lang w:val="tr-TR"/>
        </w:rPr>
        <w:t xml:space="preserve"> </w:t>
      </w:r>
    </w:p>
    <w:p w14:paraId="18706CAC"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VMP: </w:t>
      </w:r>
      <w:proofErr w:type="spellStart"/>
      <w:r w:rsidRPr="00BD617B">
        <w:rPr>
          <w:color w:val="000000" w:themeColor="text1"/>
          <w:lang w:val="tr-TR"/>
        </w:rPr>
        <w:t>Validasyon</w:t>
      </w:r>
      <w:proofErr w:type="spellEnd"/>
      <w:r w:rsidRPr="00BD617B">
        <w:rPr>
          <w:color w:val="000000" w:themeColor="text1"/>
          <w:lang w:val="tr-TR"/>
        </w:rPr>
        <w:t xml:space="preserve"> Ana Planı</w:t>
      </w:r>
    </w:p>
    <w:p w14:paraId="2C05D402"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IMS: </w:t>
      </w:r>
      <w:r w:rsidRPr="00BD617B">
        <w:rPr>
          <w:color w:val="000000" w:themeColor="text1"/>
          <w:lang w:val="tr-TR"/>
        </w:rPr>
        <w:t>Bilgi Yönetim/İzleme Sistemi</w:t>
      </w:r>
      <w:r w:rsidRPr="00BD617B">
        <w:rPr>
          <w:b/>
          <w:color w:val="000000" w:themeColor="text1"/>
          <w:lang w:val="tr-TR"/>
        </w:rPr>
        <w:t xml:space="preserve"> </w:t>
      </w:r>
    </w:p>
    <w:p w14:paraId="76A31C2D"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r w:rsidRPr="00BD617B">
        <w:rPr>
          <w:b/>
          <w:color w:val="000000" w:themeColor="text1"/>
          <w:lang w:val="tr-TR"/>
        </w:rPr>
        <w:t xml:space="preserve">MRP: </w:t>
      </w:r>
      <w:r w:rsidRPr="00BD617B">
        <w:rPr>
          <w:color w:val="000000" w:themeColor="text1"/>
          <w:lang w:val="tr-TR"/>
        </w:rPr>
        <w:t>Malzeme İhtiyaç Planlaması</w:t>
      </w:r>
    </w:p>
    <w:p w14:paraId="6A7CE72D" w14:textId="77777777" w:rsidR="003E42D7" w:rsidRPr="00BD617B" w:rsidRDefault="003E42D7" w:rsidP="003E42D7">
      <w:pPr>
        <w:pStyle w:val="GvdeMetni2"/>
        <w:widowControl w:val="0"/>
        <w:tabs>
          <w:tab w:val="left" w:pos="0"/>
          <w:tab w:val="left" w:pos="360"/>
          <w:tab w:val="left" w:pos="540"/>
        </w:tabs>
        <w:ind w:left="180" w:right="180"/>
        <w:rPr>
          <w:b/>
          <w:color w:val="000000" w:themeColor="text1"/>
          <w:lang w:val="tr-TR"/>
        </w:rPr>
      </w:pPr>
    </w:p>
    <w:p w14:paraId="54BD9ADD"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bookmarkStart w:id="1" w:name="_Toc196289308"/>
      <w:r w:rsidRPr="00BD617B">
        <w:rPr>
          <w:color w:val="000000" w:themeColor="text1"/>
          <w:lang w:val="tr-TR"/>
        </w:rPr>
        <w:t>AMAÇ</w:t>
      </w:r>
      <w:bookmarkEnd w:id="1"/>
    </w:p>
    <w:p w14:paraId="08EAF13F" w14:textId="77777777" w:rsidR="00AE6ED3" w:rsidRPr="00BD617B" w:rsidRDefault="00AE6ED3" w:rsidP="00AE6ED3">
      <w:pPr>
        <w:widowControl w:val="0"/>
        <w:tabs>
          <w:tab w:val="left" w:pos="0"/>
          <w:tab w:val="left" w:pos="540"/>
        </w:tabs>
        <w:ind w:right="180"/>
        <w:jc w:val="both"/>
        <w:rPr>
          <w:color w:val="000000" w:themeColor="text1"/>
          <w:lang w:val="tr-TR"/>
        </w:rPr>
      </w:pPr>
    </w:p>
    <w:p w14:paraId="3835B303" w14:textId="77777777" w:rsidR="003E42D7" w:rsidRPr="00BD617B" w:rsidRDefault="003E42D7" w:rsidP="00AE6ED3">
      <w:pPr>
        <w:widowControl w:val="0"/>
        <w:tabs>
          <w:tab w:val="left" w:pos="0"/>
          <w:tab w:val="left" w:pos="540"/>
        </w:tabs>
        <w:ind w:left="180" w:right="180"/>
        <w:jc w:val="both"/>
        <w:rPr>
          <w:color w:val="000000" w:themeColor="text1"/>
          <w:sz w:val="24"/>
          <w:szCs w:val="24"/>
          <w:lang w:val="tr-TR"/>
        </w:rPr>
      </w:pPr>
    </w:p>
    <w:p w14:paraId="7F214B9C" w14:textId="77777777" w:rsidR="003E42D7" w:rsidRPr="00BD617B" w:rsidRDefault="003E42D7" w:rsidP="00AE6ED3">
      <w:pPr>
        <w:widowControl w:val="0"/>
        <w:tabs>
          <w:tab w:val="left" w:pos="0"/>
          <w:tab w:val="left" w:pos="540"/>
        </w:tabs>
        <w:ind w:left="180" w:right="180"/>
        <w:jc w:val="both"/>
        <w:rPr>
          <w:color w:val="000000" w:themeColor="text1"/>
          <w:sz w:val="24"/>
          <w:szCs w:val="24"/>
          <w:lang w:val="tr-TR"/>
        </w:rPr>
      </w:pPr>
      <w:r w:rsidRPr="00BD617B">
        <w:rPr>
          <w:color w:val="000000" w:themeColor="text1"/>
          <w:sz w:val="24"/>
          <w:szCs w:val="24"/>
          <w:lang w:val="tr-TR"/>
        </w:rPr>
        <w:t xml:space="preserve">Yeni kurulacak olan Ankara Aşı Araştırma ve Üretim Merkezi, Sağlık Bakanlığı TİTCK GMP denetiminden geçmesi gerekmektedir. Bu nedenle </w:t>
      </w:r>
      <w:proofErr w:type="spellStart"/>
      <w:r w:rsidRPr="00BD617B">
        <w:rPr>
          <w:color w:val="000000" w:themeColor="text1"/>
          <w:sz w:val="24"/>
          <w:szCs w:val="24"/>
          <w:lang w:val="tr-TR"/>
        </w:rPr>
        <w:t>GMP’ye</w:t>
      </w:r>
      <w:proofErr w:type="spellEnd"/>
      <w:r w:rsidRPr="00BD617B">
        <w:rPr>
          <w:color w:val="000000" w:themeColor="text1"/>
          <w:sz w:val="24"/>
          <w:szCs w:val="24"/>
          <w:lang w:val="tr-TR"/>
        </w:rPr>
        <w:t xml:space="preserve"> uygun olacak şekilde kullanıcı istekleri </w:t>
      </w:r>
      <w:proofErr w:type="spellStart"/>
      <w:r w:rsidRPr="00BD617B">
        <w:rPr>
          <w:color w:val="000000" w:themeColor="text1"/>
          <w:sz w:val="24"/>
          <w:szCs w:val="24"/>
          <w:lang w:val="tr-TR"/>
        </w:rPr>
        <w:t>dökümanı</w:t>
      </w:r>
      <w:proofErr w:type="spellEnd"/>
      <w:r w:rsidRPr="00BD617B">
        <w:rPr>
          <w:color w:val="000000" w:themeColor="text1"/>
          <w:sz w:val="24"/>
          <w:szCs w:val="24"/>
          <w:lang w:val="tr-TR"/>
        </w:rPr>
        <w:t xml:space="preserve"> hazırlanacak (URS), buna göre yerleşim yeri planlanması yapılacak ve projelendirilecektir…</w:t>
      </w:r>
    </w:p>
    <w:p w14:paraId="3B5E917D" w14:textId="38B1AD37" w:rsidR="00AE6ED3" w:rsidRPr="00BD617B" w:rsidRDefault="003E42D7" w:rsidP="00AE6ED3">
      <w:pPr>
        <w:widowControl w:val="0"/>
        <w:tabs>
          <w:tab w:val="left" w:pos="0"/>
          <w:tab w:val="left" w:pos="540"/>
        </w:tabs>
        <w:ind w:left="180" w:right="180"/>
        <w:jc w:val="both"/>
        <w:rPr>
          <w:color w:val="000000" w:themeColor="text1"/>
          <w:sz w:val="24"/>
          <w:szCs w:val="24"/>
          <w:lang w:val="tr-TR"/>
        </w:rPr>
      </w:pPr>
      <w:r w:rsidRPr="00BD617B">
        <w:rPr>
          <w:color w:val="000000" w:themeColor="text1"/>
          <w:sz w:val="24"/>
          <w:szCs w:val="24"/>
          <w:lang w:val="tr-TR"/>
        </w:rPr>
        <w:t>Ankara Aşı Araştırma ve Üretim Merkezi tesisinin GMP kurallarına ve gerekliliklerine uygun kurulması, TİTCK tarafından denetlenip sertifikalanması ve tüm GMP gerekliliklerinin yerine getirilmesi ile üretime başlayacak hale gelmesini sağlayacak danışmanlık</w:t>
      </w:r>
      <w:r w:rsidR="007E5777" w:rsidRPr="00BD617B">
        <w:rPr>
          <w:color w:val="000000" w:themeColor="text1"/>
          <w:sz w:val="24"/>
          <w:szCs w:val="24"/>
          <w:lang w:val="tr-TR"/>
        </w:rPr>
        <w:t xml:space="preserve"> ve eğitim hizmetinin danışman firmadan alınması amaçlanmaktadır.</w:t>
      </w:r>
    </w:p>
    <w:p w14:paraId="134ED746" w14:textId="77777777" w:rsidR="00D53295" w:rsidRPr="00BD617B" w:rsidRDefault="00D53295" w:rsidP="00AE6ED3">
      <w:pPr>
        <w:widowControl w:val="0"/>
        <w:tabs>
          <w:tab w:val="left" w:pos="0"/>
          <w:tab w:val="left" w:pos="540"/>
        </w:tabs>
        <w:ind w:left="180" w:right="180"/>
        <w:jc w:val="both"/>
        <w:rPr>
          <w:color w:val="000000" w:themeColor="text1"/>
          <w:sz w:val="24"/>
          <w:szCs w:val="24"/>
          <w:lang w:val="tr-TR"/>
        </w:rPr>
      </w:pPr>
    </w:p>
    <w:p w14:paraId="36003EF4" w14:textId="77777777" w:rsidR="003E42D7" w:rsidRPr="00BD617B" w:rsidRDefault="003E42D7" w:rsidP="003E42D7">
      <w:pPr>
        <w:widowControl w:val="0"/>
        <w:autoSpaceDE w:val="0"/>
        <w:autoSpaceDN w:val="0"/>
        <w:spacing w:line="276" w:lineRule="auto"/>
        <w:ind w:left="115" w:right="317"/>
        <w:rPr>
          <w:color w:val="000000" w:themeColor="text1"/>
          <w:sz w:val="24"/>
          <w:szCs w:val="24"/>
          <w:lang w:val="tr-TR"/>
        </w:rPr>
      </w:pPr>
      <w:bookmarkStart w:id="2" w:name="_Toc196289309"/>
      <w:r w:rsidRPr="00BD617B">
        <w:rPr>
          <w:color w:val="000000" w:themeColor="text1"/>
          <w:sz w:val="24"/>
          <w:szCs w:val="24"/>
          <w:lang w:val="tr-TR"/>
        </w:rPr>
        <w:lastRenderedPageBreak/>
        <w:t>.</w:t>
      </w:r>
    </w:p>
    <w:p w14:paraId="26979DF0"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İŞİN KAPSAMI</w:t>
      </w:r>
      <w:bookmarkStart w:id="3" w:name="_Toc196289310"/>
      <w:bookmarkEnd w:id="2"/>
    </w:p>
    <w:p w14:paraId="2192BDEE" w14:textId="77777777" w:rsidR="004500B5" w:rsidRPr="00BD617B" w:rsidRDefault="004500B5" w:rsidP="004500B5">
      <w:pPr>
        <w:rPr>
          <w:color w:val="000000" w:themeColor="text1"/>
          <w:sz w:val="24"/>
          <w:szCs w:val="24"/>
          <w:lang w:val="tr-TR"/>
        </w:rPr>
      </w:pPr>
    </w:p>
    <w:p w14:paraId="158D20B7" w14:textId="77777777" w:rsidR="004500B5" w:rsidRPr="00BD617B" w:rsidRDefault="004500B5" w:rsidP="004500B5">
      <w:pPr>
        <w:rPr>
          <w:color w:val="000000" w:themeColor="text1"/>
          <w:sz w:val="24"/>
          <w:szCs w:val="24"/>
          <w:lang w:val="tr-TR"/>
        </w:rPr>
      </w:pPr>
      <w:r w:rsidRPr="00BD617B">
        <w:rPr>
          <w:color w:val="000000" w:themeColor="text1"/>
          <w:sz w:val="24"/>
          <w:szCs w:val="24"/>
          <w:lang w:val="tr-TR"/>
        </w:rPr>
        <w:t>Yukarıdaki amaca uygun olarak</w:t>
      </w:r>
      <w:r w:rsidR="00C2428F" w:rsidRPr="00BD617B">
        <w:rPr>
          <w:color w:val="000000" w:themeColor="text1"/>
          <w:sz w:val="24"/>
          <w:szCs w:val="24"/>
          <w:lang w:val="tr-TR"/>
        </w:rPr>
        <w:t>;</w:t>
      </w:r>
      <w:r w:rsidRPr="00BD617B">
        <w:rPr>
          <w:color w:val="000000" w:themeColor="text1"/>
          <w:sz w:val="24"/>
          <w:szCs w:val="24"/>
          <w:lang w:val="tr-TR"/>
        </w:rPr>
        <w:t xml:space="preserve"> </w:t>
      </w:r>
    </w:p>
    <w:p w14:paraId="622CCA5F" w14:textId="77777777" w:rsidR="004500B5" w:rsidRPr="00BD617B" w:rsidRDefault="004500B5" w:rsidP="004500B5">
      <w:pPr>
        <w:rPr>
          <w:color w:val="000000" w:themeColor="text1"/>
          <w:lang w:val="tr-TR"/>
        </w:rPr>
      </w:pPr>
    </w:p>
    <w:p w14:paraId="6B5C79B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76" w:lineRule="auto"/>
        <w:ind w:right="1397"/>
        <w:contextualSpacing w:val="0"/>
        <w:rPr>
          <w:color w:val="000000" w:themeColor="text1"/>
          <w:sz w:val="24"/>
        </w:rPr>
      </w:pPr>
      <w:proofErr w:type="spellStart"/>
      <w:r w:rsidRPr="00BD617B">
        <w:rPr>
          <w:color w:val="000000" w:themeColor="text1"/>
          <w:sz w:val="24"/>
        </w:rPr>
        <w:t>Cihaz</w:t>
      </w:r>
      <w:proofErr w:type="spellEnd"/>
      <w:r w:rsidRPr="00BD617B">
        <w:rPr>
          <w:color w:val="000000" w:themeColor="text1"/>
          <w:sz w:val="24"/>
        </w:rPr>
        <w:t xml:space="preserve">, </w:t>
      </w:r>
      <w:proofErr w:type="spellStart"/>
      <w:r w:rsidRPr="00BD617B">
        <w:rPr>
          <w:color w:val="000000" w:themeColor="text1"/>
          <w:sz w:val="24"/>
        </w:rPr>
        <w:t>ekipman</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sistemlere</w:t>
      </w:r>
      <w:proofErr w:type="spellEnd"/>
      <w:r w:rsidRPr="00BD617B">
        <w:rPr>
          <w:color w:val="000000" w:themeColor="text1"/>
          <w:sz w:val="24"/>
        </w:rPr>
        <w:t xml:space="preserve"> ait </w:t>
      </w:r>
      <w:proofErr w:type="spellStart"/>
      <w:r w:rsidRPr="00BD617B">
        <w:rPr>
          <w:color w:val="000000" w:themeColor="text1"/>
          <w:sz w:val="24"/>
        </w:rPr>
        <w:t>URS’ler</w:t>
      </w:r>
      <w:proofErr w:type="spellEnd"/>
      <w:r w:rsidRPr="00BD617B">
        <w:rPr>
          <w:color w:val="000000" w:themeColor="text1"/>
          <w:sz w:val="24"/>
        </w:rPr>
        <w:t xml:space="preserve"> </w:t>
      </w:r>
      <w:proofErr w:type="spellStart"/>
      <w:r w:rsidRPr="00BD617B">
        <w:rPr>
          <w:color w:val="000000" w:themeColor="text1"/>
          <w:sz w:val="24"/>
        </w:rPr>
        <w:t>hazırlanması</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Mühendislik</w:t>
      </w:r>
      <w:proofErr w:type="spellEnd"/>
      <w:r w:rsidRPr="00BD617B">
        <w:rPr>
          <w:color w:val="000000" w:themeColor="text1"/>
          <w:sz w:val="24"/>
        </w:rPr>
        <w:t xml:space="preserve"> </w:t>
      </w:r>
      <w:proofErr w:type="spellStart"/>
      <w:r w:rsidRPr="00BD617B">
        <w:rPr>
          <w:color w:val="000000" w:themeColor="text1"/>
          <w:sz w:val="24"/>
        </w:rPr>
        <w:t>ekibi</w:t>
      </w:r>
      <w:proofErr w:type="spellEnd"/>
      <w:r w:rsidRPr="00BD617B">
        <w:rPr>
          <w:color w:val="000000" w:themeColor="text1"/>
          <w:sz w:val="24"/>
        </w:rPr>
        <w:t xml:space="preserve"> </w:t>
      </w:r>
      <w:proofErr w:type="spellStart"/>
      <w:r w:rsidRPr="00BD617B">
        <w:rPr>
          <w:color w:val="000000" w:themeColor="text1"/>
          <w:sz w:val="24"/>
        </w:rPr>
        <w:t>tarafından</w:t>
      </w:r>
      <w:proofErr w:type="spellEnd"/>
      <w:r w:rsidRPr="00BD617B">
        <w:rPr>
          <w:color w:val="000000" w:themeColor="text1"/>
          <w:sz w:val="24"/>
        </w:rPr>
        <w:t xml:space="preserve"> </w:t>
      </w:r>
      <w:proofErr w:type="spellStart"/>
      <w:r w:rsidRPr="00BD617B">
        <w:rPr>
          <w:color w:val="000000" w:themeColor="text1"/>
          <w:sz w:val="24"/>
        </w:rPr>
        <w:t>hazırlanan</w:t>
      </w:r>
      <w:proofErr w:type="spellEnd"/>
      <w:r w:rsidRPr="00BD617B">
        <w:rPr>
          <w:color w:val="000000" w:themeColor="text1"/>
          <w:sz w:val="24"/>
        </w:rPr>
        <w:t xml:space="preserve"> </w:t>
      </w:r>
      <w:proofErr w:type="spellStart"/>
      <w:r w:rsidRPr="00BD617B">
        <w:rPr>
          <w:color w:val="000000" w:themeColor="text1"/>
          <w:sz w:val="24"/>
        </w:rPr>
        <w:t>tesis</w:t>
      </w:r>
      <w:proofErr w:type="spellEnd"/>
      <w:r w:rsidRPr="00BD617B">
        <w:rPr>
          <w:color w:val="000000" w:themeColor="text1"/>
          <w:sz w:val="24"/>
        </w:rPr>
        <w:t xml:space="preserve"> </w:t>
      </w:r>
      <w:proofErr w:type="spellStart"/>
      <w:r w:rsidRPr="00BD617B">
        <w:rPr>
          <w:color w:val="000000" w:themeColor="text1"/>
          <w:sz w:val="24"/>
        </w:rPr>
        <w:t>proje</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planlarının</w:t>
      </w:r>
      <w:proofErr w:type="spellEnd"/>
      <w:r w:rsidRPr="00BD617B">
        <w:rPr>
          <w:color w:val="000000" w:themeColor="text1"/>
          <w:sz w:val="24"/>
        </w:rPr>
        <w:t xml:space="preserve"> GMP </w:t>
      </w:r>
      <w:proofErr w:type="spellStart"/>
      <w:r w:rsidRPr="00BD617B">
        <w:rPr>
          <w:color w:val="000000" w:themeColor="text1"/>
          <w:sz w:val="24"/>
        </w:rPr>
        <w:t>açısından</w:t>
      </w:r>
      <w:proofErr w:type="spellEnd"/>
      <w:r w:rsidRPr="00BD617B">
        <w:rPr>
          <w:color w:val="000000" w:themeColor="text1"/>
          <w:sz w:val="24"/>
        </w:rPr>
        <w:t xml:space="preserve"> </w:t>
      </w:r>
      <w:proofErr w:type="spellStart"/>
      <w:r w:rsidRPr="00BD617B">
        <w:rPr>
          <w:color w:val="000000" w:themeColor="text1"/>
          <w:sz w:val="24"/>
        </w:rPr>
        <w:t>incelenmesi</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önerilerin</w:t>
      </w:r>
      <w:proofErr w:type="spellEnd"/>
      <w:r w:rsidRPr="00BD617B">
        <w:rPr>
          <w:color w:val="000000" w:themeColor="text1"/>
          <w:sz w:val="24"/>
        </w:rPr>
        <w:t xml:space="preserve"> </w:t>
      </w:r>
      <w:proofErr w:type="spellStart"/>
      <w:r w:rsidRPr="00BD617B">
        <w:rPr>
          <w:color w:val="000000" w:themeColor="text1"/>
          <w:sz w:val="24"/>
        </w:rPr>
        <w:t>sunulması</w:t>
      </w:r>
      <w:proofErr w:type="spellEnd"/>
      <w:r w:rsidRPr="00BD617B">
        <w:rPr>
          <w:color w:val="000000" w:themeColor="text1"/>
          <w:sz w:val="24"/>
        </w:rPr>
        <w:t xml:space="preserve">, </w:t>
      </w:r>
      <w:proofErr w:type="spellStart"/>
      <w:r w:rsidRPr="00BD617B">
        <w:rPr>
          <w:color w:val="000000" w:themeColor="text1"/>
          <w:sz w:val="24"/>
        </w:rPr>
        <w:t>çözümlerin</w:t>
      </w:r>
      <w:proofErr w:type="spellEnd"/>
      <w:r w:rsidRPr="00BD617B">
        <w:rPr>
          <w:color w:val="000000" w:themeColor="text1"/>
          <w:sz w:val="24"/>
        </w:rPr>
        <w:t xml:space="preserve"> </w:t>
      </w:r>
      <w:proofErr w:type="spellStart"/>
      <w:r w:rsidRPr="00BD617B">
        <w:rPr>
          <w:color w:val="000000" w:themeColor="text1"/>
          <w:sz w:val="24"/>
        </w:rPr>
        <w:t>değerlendirilmesi</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DQ’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tamamlanması</w:t>
      </w:r>
      <w:proofErr w:type="spellEnd"/>
    </w:p>
    <w:p w14:paraId="55B5A40A"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91" w:lineRule="exact"/>
        <w:ind w:hanging="361"/>
        <w:contextualSpacing w:val="0"/>
        <w:rPr>
          <w:color w:val="000000" w:themeColor="text1"/>
          <w:sz w:val="24"/>
        </w:rPr>
      </w:pPr>
      <w:proofErr w:type="spellStart"/>
      <w:r w:rsidRPr="00BD617B">
        <w:rPr>
          <w:color w:val="000000" w:themeColor="text1"/>
          <w:sz w:val="24"/>
        </w:rPr>
        <w:t>Farmasötik</w:t>
      </w:r>
      <w:proofErr w:type="spellEnd"/>
      <w:r w:rsidRPr="00BD617B">
        <w:rPr>
          <w:color w:val="000000" w:themeColor="text1"/>
          <w:sz w:val="24"/>
        </w:rPr>
        <w:t xml:space="preserve"> </w:t>
      </w:r>
      <w:proofErr w:type="spellStart"/>
      <w:r w:rsidRPr="00BD617B">
        <w:rPr>
          <w:color w:val="000000" w:themeColor="text1"/>
          <w:sz w:val="24"/>
        </w:rPr>
        <w:t>kalite</w:t>
      </w:r>
      <w:proofErr w:type="spellEnd"/>
      <w:r w:rsidRPr="00BD617B">
        <w:rPr>
          <w:color w:val="000000" w:themeColor="text1"/>
          <w:sz w:val="24"/>
        </w:rPr>
        <w:t xml:space="preserve"> </w:t>
      </w:r>
      <w:proofErr w:type="spellStart"/>
      <w:r w:rsidRPr="00BD617B">
        <w:rPr>
          <w:color w:val="000000" w:themeColor="text1"/>
          <w:sz w:val="24"/>
        </w:rPr>
        <w:t>sisteminin</w:t>
      </w:r>
      <w:proofErr w:type="spellEnd"/>
      <w:r w:rsidRPr="00BD617B">
        <w:rPr>
          <w:color w:val="000000" w:themeColor="text1"/>
          <w:spacing w:val="-2"/>
          <w:sz w:val="24"/>
        </w:rPr>
        <w:t xml:space="preserve"> </w:t>
      </w:r>
      <w:proofErr w:type="spellStart"/>
      <w:r w:rsidRPr="00BD617B">
        <w:rPr>
          <w:color w:val="000000" w:themeColor="text1"/>
          <w:sz w:val="24"/>
        </w:rPr>
        <w:t>kurulması</w:t>
      </w:r>
      <w:proofErr w:type="spellEnd"/>
      <w:r w:rsidRPr="00BD617B">
        <w:rPr>
          <w:color w:val="000000" w:themeColor="text1"/>
          <w:sz w:val="24"/>
        </w:rPr>
        <w:t>,</w:t>
      </w:r>
    </w:p>
    <w:p w14:paraId="3462EF9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91" w:lineRule="exact"/>
        <w:ind w:hanging="361"/>
        <w:contextualSpacing w:val="0"/>
        <w:rPr>
          <w:color w:val="000000" w:themeColor="text1"/>
          <w:sz w:val="24"/>
        </w:rPr>
      </w:pPr>
      <w:proofErr w:type="spellStart"/>
      <w:r w:rsidRPr="00BD617B">
        <w:rPr>
          <w:color w:val="000000" w:themeColor="text1"/>
          <w:sz w:val="24"/>
        </w:rPr>
        <w:t>Personel</w:t>
      </w:r>
      <w:proofErr w:type="spellEnd"/>
      <w:r w:rsidRPr="00BD617B">
        <w:rPr>
          <w:color w:val="000000" w:themeColor="text1"/>
          <w:sz w:val="24"/>
        </w:rPr>
        <w:t xml:space="preserve"> </w:t>
      </w:r>
      <w:proofErr w:type="spellStart"/>
      <w:r w:rsidRPr="00BD617B">
        <w:rPr>
          <w:color w:val="000000" w:themeColor="text1"/>
          <w:sz w:val="24"/>
        </w:rPr>
        <w:t>kalifikasyon</w:t>
      </w:r>
      <w:proofErr w:type="spellEnd"/>
      <w:r w:rsidRPr="00BD617B">
        <w:rPr>
          <w:color w:val="000000" w:themeColor="text1"/>
          <w:sz w:val="24"/>
        </w:rPr>
        <w:t xml:space="preserve">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oluşturularak</w:t>
      </w:r>
      <w:proofErr w:type="spellEnd"/>
      <w:r w:rsidRPr="00BD617B">
        <w:rPr>
          <w:color w:val="000000" w:themeColor="text1"/>
          <w:sz w:val="24"/>
        </w:rPr>
        <w:t xml:space="preserve">, </w:t>
      </w:r>
      <w:proofErr w:type="spellStart"/>
      <w:r w:rsidRPr="00BD617B">
        <w:rPr>
          <w:color w:val="000000" w:themeColor="text1"/>
          <w:sz w:val="24"/>
        </w:rPr>
        <w:t>gerekli</w:t>
      </w:r>
      <w:proofErr w:type="spellEnd"/>
      <w:r w:rsidRPr="00BD617B">
        <w:rPr>
          <w:color w:val="000000" w:themeColor="text1"/>
          <w:sz w:val="24"/>
        </w:rPr>
        <w:t xml:space="preserve"> </w:t>
      </w:r>
      <w:proofErr w:type="spellStart"/>
      <w:r w:rsidRPr="00BD617B">
        <w:rPr>
          <w:color w:val="000000" w:themeColor="text1"/>
          <w:sz w:val="24"/>
        </w:rPr>
        <w:t>eğitimleri</w:t>
      </w:r>
      <w:proofErr w:type="spellEnd"/>
      <w:r w:rsidRPr="00BD617B">
        <w:rPr>
          <w:color w:val="000000" w:themeColor="text1"/>
          <w:sz w:val="24"/>
        </w:rPr>
        <w:t xml:space="preserve"> </w:t>
      </w:r>
      <w:proofErr w:type="spellStart"/>
      <w:r w:rsidRPr="00BD617B">
        <w:rPr>
          <w:color w:val="000000" w:themeColor="text1"/>
          <w:sz w:val="24"/>
        </w:rPr>
        <w:t>verilmesi</w:t>
      </w:r>
      <w:proofErr w:type="spellEnd"/>
      <w:r w:rsidRPr="00BD617B">
        <w:rPr>
          <w:color w:val="000000" w:themeColor="text1"/>
          <w:sz w:val="24"/>
        </w:rPr>
        <w:t>,</w:t>
      </w:r>
    </w:p>
    <w:p w14:paraId="528D890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before="76"/>
        <w:ind w:hanging="361"/>
        <w:contextualSpacing w:val="0"/>
        <w:rPr>
          <w:color w:val="000000" w:themeColor="text1"/>
          <w:sz w:val="24"/>
        </w:rPr>
      </w:pPr>
      <w:r w:rsidRPr="00BD617B">
        <w:rPr>
          <w:color w:val="000000" w:themeColor="text1"/>
          <w:sz w:val="24"/>
        </w:rPr>
        <w:t xml:space="preserve">Alt </w:t>
      </w:r>
      <w:proofErr w:type="spellStart"/>
      <w:r w:rsidRPr="00BD617B">
        <w:rPr>
          <w:color w:val="000000" w:themeColor="text1"/>
          <w:sz w:val="24"/>
        </w:rPr>
        <w:t>yapı</w:t>
      </w:r>
      <w:proofErr w:type="spellEnd"/>
      <w:r w:rsidRPr="00BD617B">
        <w:rPr>
          <w:color w:val="000000" w:themeColor="text1"/>
          <w:sz w:val="24"/>
        </w:rPr>
        <w:t xml:space="preserve"> </w:t>
      </w:r>
      <w:proofErr w:type="spellStart"/>
      <w:r w:rsidRPr="00BD617B">
        <w:rPr>
          <w:color w:val="000000" w:themeColor="text1"/>
          <w:sz w:val="24"/>
        </w:rPr>
        <w:t>sistemlerinin</w:t>
      </w:r>
      <w:proofErr w:type="spellEnd"/>
      <w:r w:rsidRPr="00BD617B">
        <w:rPr>
          <w:color w:val="000000" w:themeColor="text1"/>
          <w:sz w:val="24"/>
        </w:rPr>
        <w:t xml:space="preserve"> </w:t>
      </w:r>
      <w:proofErr w:type="spellStart"/>
      <w:r w:rsidRPr="00BD617B">
        <w:rPr>
          <w:color w:val="000000" w:themeColor="text1"/>
          <w:sz w:val="24"/>
        </w:rPr>
        <w:t>kurulup</w:t>
      </w:r>
      <w:proofErr w:type="spellEnd"/>
      <w:r w:rsidRPr="00BD617B">
        <w:rPr>
          <w:color w:val="000000" w:themeColor="text1"/>
          <w:sz w:val="24"/>
        </w:rPr>
        <w:t xml:space="preserve"> </w:t>
      </w:r>
      <w:proofErr w:type="spellStart"/>
      <w:r w:rsidRPr="00BD617B">
        <w:rPr>
          <w:color w:val="000000" w:themeColor="text1"/>
          <w:sz w:val="24"/>
        </w:rPr>
        <w:t>valide</w:t>
      </w:r>
      <w:proofErr w:type="spellEnd"/>
      <w:r w:rsidRPr="00BD617B">
        <w:rPr>
          <w:color w:val="000000" w:themeColor="text1"/>
          <w:spacing w:val="-3"/>
          <w:sz w:val="24"/>
        </w:rPr>
        <w:t xml:space="preserve"> </w:t>
      </w:r>
      <w:proofErr w:type="spellStart"/>
      <w:r w:rsidRPr="00BD617B">
        <w:rPr>
          <w:color w:val="000000" w:themeColor="text1"/>
          <w:sz w:val="24"/>
        </w:rPr>
        <w:t>edilmesi</w:t>
      </w:r>
      <w:proofErr w:type="spellEnd"/>
      <w:r w:rsidRPr="00BD617B">
        <w:rPr>
          <w:color w:val="000000" w:themeColor="text1"/>
          <w:sz w:val="24"/>
        </w:rPr>
        <w:t>,</w:t>
      </w:r>
    </w:p>
    <w:p w14:paraId="1ACDEAD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before="42" w:line="276" w:lineRule="auto"/>
        <w:ind w:right="491"/>
        <w:contextualSpacing w:val="0"/>
        <w:rPr>
          <w:color w:val="000000" w:themeColor="text1"/>
          <w:sz w:val="24"/>
        </w:rPr>
      </w:pPr>
      <w:proofErr w:type="spellStart"/>
      <w:r w:rsidRPr="00BD617B">
        <w:rPr>
          <w:color w:val="000000" w:themeColor="text1"/>
          <w:sz w:val="24"/>
        </w:rPr>
        <w:t>Üretim</w:t>
      </w:r>
      <w:proofErr w:type="spellEnd"/>
      <w:r w:rsidRPr="00BD617B">
        <w:rPr>
          <w:color w:val="000000" w:themeColor="text1"/>
          <w:sz w:val="24"/>
        </w:rPr>
        <w:t xml:space="preserve">, </w:t>
      </w:r>
      <w:proofErr w:type="spellStart"/>
      <w:r w:rsidRPr="00BD617B">
        <w:rPr>
          <w:color w:val="000000" w:themeColor="text1"/>
          <w:sz w:val="24"/>
        </w:rPr>
        <w:t>laboratuvar</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depo </w:t>
      </w:r>
      <w:proofErr w:type="spellStart"/>
      <w:r w:rsidRPr="00BD617B">
        <w:rPr>
          <w:color w:val="000000" w:themeColor="text1"/>
          <w:sz w:val="24"/>
        </w:rPr>
        <w:t>alanlarının</w:t>
      </w:r>
      <w:proofErr w:type="spellEnd"/>
      <w:r w:rsidRPr="00BD617B">
        <w:rPr>
          <w:color w:val="000000" w:themeColor="text1"/>
          <w:sz w:val="24"/>
        </w:rPr>
        <w:t xml:space="preserve"> GMP ye </w:t>
      </w:r>
      <w:proofErr w:type="spellStart"/>
      <w:r w:rsidRPr="00BD617B">
        <w:rPr>
          <w:color w:val="000000" w:themeColor="text1"/>
          <w:sz w:val="24"/>
        </w:rPr>
        <w:t>uygun</w:t>
      </w:r>
      <w:proofErr w:type="spellEnd"/>
      <w:r w:rsidRPr="00BD617B">
        <w:rPr>
          <w:color w:val="000000" w:themeColor="text1"/>
          <w:sz w:val="24"/>
        </w:rPr>
        <w:t xml:space="preserve"> </w:t>
      </w:r>
      <w:proofErr w:type="spellStart"/>
      <w:r w:rsidRPr="00BD617B">
        <w:rPr>
          <w:color w:val="000000" w:themeColor="text1"/>
          <w:sz w:val="24"/>
        </w:rPr>
        <w:t>işletilebilecek</w:t>
      </w:r>
      <w:proofErr w:type="spellEnd"/>
      <w:r w:rsidRPr="00BD617B">
        <w:rPr>
          <w:color w:val="000000" w:themeColor="text1"/>
          <w:sz w:val="24"/>
        </w:rPr>
        <w:t xml:space="preserve"> hale </w:t>
      </w:r>
      <w:proofErr w:type="spellStart"/>
      <w:r w:rsidRPr="00BD617B">
        <w:rPr>
          <w:color w:val="000000" w:themeColor="text1"/>
          <w:sz w:val="24"/>
        </w:rPr>
        <w:t>gelmesi</w:t>
      </w:r>
      <w:proofErr w:type="spellEnd"/>
      <w:r w:rsidRPr="00BD617B">
        <w:rPr>
          <w:color w:val="000000" w:themeColor="text1"/>
          <w:sz w:val="24"/>
        </w:rPr>
        <w:t xml:space="preserve"> </w:t>
      </w:r>
      <w:proofErr w:type="spellStart"/>
      <w:r w:rsidRPr="00BD617B">
        <w:rPr>
          <w:color w:val="000000" w:themeColor="text1"/>
          <w:sz w:val="24"/>
        </w:rPr>
        <w:t>için</w:t>
      </w:r>
      <w:proofErr w:type="spellEnd"/>
      <w:r w:rsidRPr="00BD617B">
        <w:rPr>
          <w:color w:val="000000" w:themeColor="text1"/>
          <w:sz w:val="24"/>
        </w:rPr>
        <w:t xml:space="preserve"> </w:t>
      </w:r>
      <w:proofErr w:type="spellStart"/>
      <w:r w:rsidRPr="00BD617B">
        <w:rPr>
          <w:color w:val="000000" w:themeColor="text1"/>
          <w:sz w:val="24"/>
        </w:rPr>
        <w:t>gerekli</w:t>
      </w:r>
      <w:proofErr w:type="spellEnd"/>
      <w:r w:rsidRPr="00BD617B">
        <w:rPr>
          <w:color w:val="000000" w:themeColor="text1"/>
          <w:sz w:val="24"/>
        </w:rPr>
        <w:t xml:space="preserve"> </w:t>
      </w:r>
      <w:proofErr w:type="spellStart"/>
      <w:r w:rsidRPr="00BD617B">
        <w:rPr>
          <w:color w:val="000000" w:themeColor="text1"/>
          <w:sz w:val="24"/>
        </w:rPr>
        <w:t>sertifikalı</w:t>
      </w:r>
      <w:proofErr w:type="spellEnd"/>
      <w:r w:rsidRPr="00BD617B">
        <w:rPr>
          <w:color w:val="000000" w:themeColor="text1"/>
          <w:sz w:val="24"/>
        </w:rPr>
        <w:t xml:space="preserve"> </w:t>
      </w:r>
      <w:proofErr w:type="spellStart"/>
      <w:r w:rsidRPr="00BD617B">
        <w:rPr>
          <w:color w:val="000000" w:themeColor="text1"/>
          <w:sz w:val="24"/>
        </w:rPr>
        <w:t>eğitimlerin</w:t>
      </w:r>
      <w:proofErr w:type="spellEnd"/>
      <w:r w:rsidRPr="00BD617B">
        <w:rPr>
          <w:color w:val="000000" w:themeColor="text1"/>
          <w:spacing w:val="-1"/>
          <w:sz w:val="24"/>
        </w:rPr>
        <w:t xml:space="preserve"> </w:t>
      </w:r>
      <w:proofErr w:type="spellStart"/>
      <w:r w:rsidRPr="00BD617B">
        <w:rPr>
          <w:color w:val="000000" w:themeColor="text1"/>
          <w:sz w:val="24"/>
        </w:rPr>
        <w:t>verilmesi</w:t>
      </w:r>
      <w:proofErr w:type="spellEnd"/>
      <w:r w:rsidRPr="00BD617B">
        <w:rPr>
          <w:color w:val="000000" w:themeColor="text1"/>
          <w:sz w:val="24"/>
        </w:rPr>
        <w:t xml:space="preserve"> (GMP </w:t>
      </w:r>
      <w:proofErr w:type="spellStart"/>
      <w:r w:rsidRPr="00BD617B">
        <w:rPr>
          <w:color w:val="000000" w:themeColor="text1"/>
          <w:sz w:val="24"/>
        </w:rPr>
        <w:t>kapsamındaki</w:t>
      </w:r>
      <w:proofErr w:type="spellEnd"/>
      <w:r w:rsidRPr="00BD617B">
        <w:rPr>
          <w:color w:val="000000" w:themeColor="text1"/>
          <w:sz w:val="24"/>
        </w:rPr>
        <w:t xml:space="preserve"> </w:t>
      </w:r>
      <w:proofErr w:type="spellStart"/>
      <w:r w:rsidRPr="00BD617B">
        <w:rPr>
          <w:color w:val="000000" w:themeColor="text1"/>
          <w:sz w:val="24"/>
        </w:rPr>
        <w:t>tüm</w:t>
      </w:r>
      <w:proofErr w:type="spellEnd"/>
      <w:r w:rsidRPr="00BD617B">
        <w:rPr>
          <w:color w:val="000000" w:themeColor="text1"/>
          <w:sz w:val="24"/>
        </w:rPr>
        <w:t xml:space="preserve"> </w:t>
      </w:r>
      <w:proofErr w:type="spellStart"/>
      <w:r w:rsidRPr="00BD617B">
        <w:rPr>
          <w:color w:val="000000" w:themeColor="text1"/>
          <w:sz w:val="24"/>
        </w:rPr>
        <w:t>konuları</w:t>
      </w:r>
      <w:proofErr w:type="spellEnd"/>
      <w:r w:rsidRPr="00BD617B">
        <w:rPr>
          <w:color w:val="000000" w:themeColor="text1"/>
          <w:sz w:val="24"/>
        </w:rPr>
        <w:t xml:space="preserve"> </w:t>
      </w:r>
      <w:proofErr w:type="spellStart"/>
      <w:r w:rsidRPr="00BD617B">
        <w:rPr>
          <w:color w:val="000000" w:themeColor="text1"/>
          <w:sz w:val="24"/>
        </w:rPr>
        <w:t>kapsayan</w:t>
      </w:r>
      <w:proofErr w:type="spellEnd"/>
      <w:r w:rsidRPr="00BD617B">
        <w:rPr>
          <w:color w:val="000000" w:themeColor="text1"/>
          <w:sz w:val="24"/>
        </w:rPr>
        <w:t xml:space="preserve"> </w:t>
      </w:r>
      <w:proofErr w:type="spellStart"/>
      <w:r w:rsidRPr="00BD617B">
        <w:rPr>
          <w:color w:val="000000" w:themeColor="text1"/>
          <w:sz w:val="24"/>
        </w:rPr>
        <w:t>genel</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özel</w:t>
      </w:r>
      <w:proofErr w:type="spellEnd"/>
      <w:r w:rsidRPr="00BD617B">
        <w:rPr>
          <w:color w:val="000000" w:themeColor="text1"/>
          <w:sz w:val="24"/>
        </w:rPr>
        <w:t xml:space="preserve"> </w:t>
      </w:r>
      <w:proofErr w:type="spellStart"/>
      <w:r w:rsidRPr="00BD617B">
        <w:rPr>
          <w:color w:val="000000" w:themeColor="text1"/>
          <w:sz w:val="24"/>
        </w:rPr>
        <w:t>konu</w:t>
      </w:r>
      <w:proofErr w:type="spellEnd"/>
      <w:r w:rsidRPr="00BD617B">
        <w:rPr>
          <w:color w:val="000000" w:themeColor="text1"/>
          <w:sz w:val="24"/>
        </w:rPr>
        <w:t xml:space="preserve"> </w:t>
      </w:r>
      <w:proofErr w:type="spellStart"/>
      <w:r w:rsidRPr="00BD617B">
        <w:rPr>
          <w:color w:val="000000" w:themeColor="text1"/>
          <w:sz w:val="24"/>
        </w:rPr>
        <w:t>bazlı</w:t>
      </w:r>
      <w:proofErr w:type="spellEnd"/>
      <w:r w:rsidRPr="00BD617B">
        <w:rPr>
          <w:color w:val="000000" w:themeColor="text1"/>
          <w:sz w:val="24"/>
        </w:rPr>
        <w:t xml:space="preserve"> </w:t>
      </w:r>
      <w:proofErr w:type="spellStart"/>
      <w:r w:rsidRPr="00BD617B">
        <w:rPr>
          <w:color w:val="000000" w:themeColor="text1"/>
          <w:sz w:val="24"/>
        </w:rPr>
        <w:t>gruplara</w:t>
      </w:r>
      <w:proofErr w:type="spellEnd"/>
      <w:r w:rsidRPr="00BD617B">
        <w:rPr>
          <w:color w:val="000000" w:themeColor="text1"/>
          <w:sz w:val="24"/>
        </w:rPr>
        <w:t xml:space="preserve"> </w:t>
      </w:r>
      <w:proofErr w:type="spellStart"/>
      <w:r w:rsidRPr="00BD617B">
        <w:rPr>
          <w:color w:val="000000" w:themeColor="text1"/>
          <w:sz w:val="24"/>
        </w:rPr>
        <w:t>en</w:t>
      </w:r>
      <w:proofErr w:type="spellEnd"/>
      <w:r w:rsidRPr="00BD617B">
        <w:rPr>
          <w:color w:val="000000" w:themeColor="text1"/>
          <w:sz w:val="24"/>
        </w:rPr>
        <w:t xml:space="preserve"> </w:t>
      </w:r>
      <w:proofErr w:type="spellStart"/>
      <w:r w:rsidRPr="00BD617B">
        <w:rPr>
          <w:color w:val="000000" w:themeColor="text1"/>
          <w:sz w:val="24"/>
        </w:rPr>
        <w:t>az</w:t>
      </w:r>
      <w:proofErr w:type="spellEnd"/>
      <w:r w:rsidRPr="00BD617B">
        <w:rPr>
          <w:color w:val="000000" w:themeColor="text1"/>
          <w:sz w:val="24"/>
        </w:rPr>
        <w:t xml:space="preserve"> 30 tam </w:t>
      </w:r>
      <w:proofErr w:type="spellStart"/>
      <w:r w:rsidRPr="00BD617B">
        <w:rPr>
          <w:color w:val="000000" w:themeColor="text1"/>
          <w:sz w:val="24"/>
        </w:rPr>
        <w:t>gün</w:t>
      </w:r>
      <w:proofErr w:type="spellEnd"/>
      <w:r w:rsidRPr="00BD617B">
        <w:rPr>
          <w:color w:val="000000" w:themeColor="text1"/>
          <w:sz w:val="24"/>
        </w:rPr>
        <w:t>)</w:t>
      </w:r>
    </w:p>
    <w:p w14:paraId="68B62CA4"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91" w:lineRule="exact"/>
        <w:ind w:hanging="361"/>
        <w:contextualSpacing w:val="0"/>
        <w:rPr>
          <w:color w:val="000000" w:themeColor="text1"/>
          <w:sz w:val="24"/>
        </w:rPr>
      </w:pPr>
      <w:proofErr w:type="spellStart"/>
      <w:r w:rsidRPr="00BD617B">
        <w:rPr>
          <w:color w:val="000000" w:themeColor="text1"/>
          <w:sz w:val="24"/>
        </w:rPr>
        <w:t>Üretim</w:t>
      </w:r>
      <w:proofErr w:type="spellEnd"/>
      <w:r w:rsidRPr="00BD617B">
        <w:rPr>
          <w:color w:val="000000" w:themeColor="text1"/>
          <w:sz w:val="24"/>
        </w:rPr>
        <w:t xml:space="preserve">, </w:t>
      </w:r>
      <w:proofErr w:type="spellStart"/>
      <w:r w:rsidRPr="00BD617B">
        <w:rPr>
          <w:color w:val="000000" w:themeColor="text1"/>
          <w:sz w:val="24"/>
        </w:rPr>
        <w:t>laboratuvar</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depo </w:t>
      </w:r>
      <w:proofErr w:type="spellStart"/>
      <w:r w:rsidRPr="00BD617B">
        <w:rPr>
          <w:color w:val="000000" w:themeColor="text1"/>
          <w:sz w:val="24"/>
        </w:rPr>
        <w:t>alanları</w:t>
      </w:r>
      <w:proofErr w:type="spellEnd"/>
      <w:r w:rsidRPr="00BD617B">
        <w:rPr>
          <w:color w:val="000000" w:themeColor="text1"/>
          <w:sz w:val="24"/>
        </w:rPr>
        <w:t xml:space="preserve"> </w:t>
      </w:r>
      <w:proofErr w:type="spellStart"/>
      <w:r w:rsidRPr="00BD617B">
        <w:rPr>
          <w:color w:val="000000" w:themeColor="text1"/>
          <w:sz w:val="24"/>
        </w:rPr>
        <w:t>ile</w:t>
      </w:r>
      <w:proofErr w:type="spellEnd"/>
      <w:r w:rsidRPr="00BD617B">
        <w:rPr>
          <w:color w:val="000000" w:themeColor="text1"/>
          <w:sz w:val="24"/>
        </w:rPr>
        <w:t xml:space="preserve"> </w:t>
      </w:r>
      <w:proofErr w:type="spellStart"/>
      <w:r w:rsidRPr="00BD617B">
        <w:rPr>
          <w:color w:val="000000" w:themeColor="text1"/>
          <w:sz w:val="24"/>
        </w:rPr>
        <w:t>ilgili</w:t>
      </w:r>
      <w:proofErr w:type="spellEnd"/>
      <w:r w:rsidRPr="00BD617B">
        <w:rPr>
          <w:color w:val="000000" w:themeColor="text1"/>
          <w:sz w:val="24"/>
        </w:rPr>
        <w:t xml:space="preserve"> </w:t>
      </w:r>
      <w:proofErr w:type="spellStart"/>
      <w:r w:rsidRPr="00BD617B">
        <w:rPr>
          <w:color w:val="000000" w:themeColor="text1"/>
          <w:sz w:val="24"/>
        </w:rPr>
        <w:t>dökümantasyon</w:t>
      </w:r>
      <w:proofErr w:type="spellEnd"/>
      <w:r w:rsidRPr="00BD617B">
        <w:rPr>
          <w:color w:val="000000" w:themeColor="text1"/>
          <w:sz w:val="24"/>
        </w:rPr>
        <w:t xml:space="preserve"> </w:t>
      </w:r>
      <w:proofErr w:type="spellStart"/>
      <w:r w:rsidRPr="00BD617B">
        <w:rPr>
          <w:color w:val="000000" w:themeColor="text1"/>
          <w:sz w:val="24"/>
        </w:rPr>
        <w:t>sisteminin</w:t>
      </w:r>
      <w:proofErr w:type="spellEnd"/>
      <w:r w:rsidRPr="00BD617B">
        <w:rPr>
          <w:color w:val="000000" w:themeColor="text1"/>
          <w:spacing w:val="-12"/>
          <w:sz w:val="24"/>
        </w:rPr>
        <w:t xml:space="preserve"> </w:t>
      </w:r>
      <w:proofErr w:type="spellStart"/>
      <w:r w:rsidRPr="00BD617B">
        <w:rPr>
          <w:color w:val="000000" w:themeColor="text1"/>
          <w:sz w:val="24"/>
        </w:rPr>
        <w:t>kurulması</w:t>
      </w:r>
      <w:proofErr w:type="spellEnd"/>
      <w:r w:rsidRPr="00BD617B">
        <w:rPr>
          <w:color w:val="000000" w:themeColor="text1"/>
          <w:sz w:val="24"/>
        </w:rPr>
        <w:t xml:space="preserve"> (</w:t>
      </w:r>
      <w:proofErr w:type="spellStart"/>
      <w:r w:rsidRPr="00BD617B">
        <w:rPr>
          <w:color w:val="000000" w:themeColor="text1"/>
          <w:sz w:val="24"/>
        </w:rPr>
        <w:t>Temel</w:t>
      </w:r>
      <w:proofErr w:type="spellEnd"/>
      <w:r w:rsidRPr="00BD617B">
        <w:rPr>
          <w:color w:val="000000" w:themeColor="text1"/>
          <w:sz w:val="24"/>
        </w:rPr>
        <w:t xml:space="preserve"> </w:t>
      </w:r>
      <w:proofErr w:type="spellStart"/>
      <w:r w:rsidRPr="00BD617B">
        <w:rPr>
          <w:color w:val="000000" w:themeColor="text1"/>
          <w:sz w:val="24"/>
        </w:rPr>
        <w:t>dokümanlar</w:t>
      </w:r>
      <w:proofErr w:type="spellEnd"/>
      <w:r w:rsidRPr="00BD617B">
        <w:rPr>
          <w:color w:val="000000" w:themeColor="text1"/>
          <w:sz w:val="24"/>
        </w:rPr>
        <w:t xml:space="preserve"> </w:t>
      </w:r>
      <w:proofErr w:type="spellStart"/>
      <w:r w:rsidRPr="00BD617B">
        <w:rPr>
          <w:color w:val="000000" w:themeColor="text1"/>
          <w:sz w:val="24"/>
        </w:rPr>
        <w:t>ile</w:t>
      </w:r>
      <w:proofErr w:type="spellEnd"/>
      <w:r w:rsidRPr="00BD617B">
        <w:rPr>
          <w:color w:val="000000" w:themeColor="text1"/>
          <w:sz w:val="24"/>
        </w:rPr>
        <w:t xml:space="preserve"> </w:t>
      </w:r>
      <w:proofErr w:type="spellStart"/>
      <w:r w:rsidRPr="00BD617B">
        <w:rPr>
          <w:color w:val="000000" w:themeColor="text1"/>
          <w:sz w:val="24"/>
        </w:rPr>
        <w:t>en</w:t>
      </w:r>
      <w:proofErr w:type="spellEnd"/>
      <w:r w:rsidRPr="00BD617B">
        <w:rPr>
          <w:color w:val="000000" w:themeColor="text1"/>
          <w:sz w:val="24"/>
        </w:rPr>
        <w:t xml:space="preserve"> </w:t>
      </w:r>
      <w:proofErr w:type="spellStart"/>
      <w:r w:rsidRPr="00BD617B">
        <w:rPr>
          <w:color w:val="000000" w:themeColor="text1"/>
          <w:sz w:val="24"/>
        </w:rPr>
        <w:t>az</w:t>
      </w:r>
      <w:proofErr w:type="spellEnd"/>
      <w:r w:rsidRPr="00BD617B">
        <w:rPr>
          <w:color w:val="000000" w:themeColor="text1"/>
          <w:sz w:val="24"/>
        </w:rPr>
        <w:t xml:space="preserve"> 50 </w:t>
      </w:r>
      <w:proofErr w:type="spellStart"/>
      <w:r w:rsidRPr="00BD617B">
        <w:rPr>
          <w:color w:val="000000" w:themeColor="text1"/>
          <w:sz w:val="24"/>
        </w:rPr>
        <w:t>adet</w:t>
      </w:r>
      <w:proofErr w:type="spellEnd"/>
      <w:r w:rsidRPr="00BD617B">
        <w:rPr>
          <w:color w:val="000000" w:themeColor="text1"/>
          <w:sz w:val="24"/>
        </w:rPr>
        <w:t xml:space="preserve"> SOP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eklerinin</w:t>
      </w:r>
      <w:proofErr w:type="spellEnd"/>
      <w:r w:rsidRPr="00BD617B">
        <w:rPr>
          <w:color w:val="000000" w:themeColor="text1"/>
          <w:sz w:val="24"/>
        </w:rPr>
        <w:t xml:space="preserve"> </w:t>
      </w:r>
      <w:proofErr w:type="spellStart"/>
      <w:r w:rsidRPr="00BD617B">
        <w:rPr>
          <w:color w:val="000000" w:themeColor="text1"/>
          <w:sz w:val="24"/>
        </w:rPr>
        <w:t>hazırlanması</w:t>
      </w:r>
      <w:proofErr w:type="spellEnd"/>
      <w:r w:rsidRPr="00BD617B">
        <w:rPr>
          <w:color w:val="000000" w:themeColor="text1"/>
          <w:sz w:val="24"/>
        </w:rPr>
        <w:t xml:space="preserve">, </w:t>
      </w:r>
      <w:proofErr w:type="spellStart"/>
      <w:r w:rsidRPr="00BD617B">
        <w:rPr>
          <w:color w:val="000000" w:themeColor="text1"/>
          <w:sz w:val="24"/>
        </w:rPr>
        <w:t>kurum</w:t>
      </w:r>
      <w:proofErr w:type="spellEnd"/>
      <w:r w:rsidRPr="00BD617B">
        <w:rPr>
          <w:color w:val="000000" w:themeColor="text1"/>
          <w:sz w:val="24"/>
        </w:rPr>
        <w:t xml:space="preserve"> </w:t>
      </w:r>
      <w:proofErr w:type="spellStart"/>
      <w:r w:rsidRPr="00BD617B">
        <w:rPr>
          <w:color w:val="000000" w:themeColor="text1"/>
          <w:sz w:val="24"/>
        </w:rPr>
        <w:t>tarafından</w:t>
      </w:r>
      <w:proofErr w:type="spellEnd"/>
      <w:r w:rsidRPr="00BD617B">
        <w:rPr>
          <w:color w:val="000000" w:themeColor="text1"/>
          <w:sz w:val="24"/>
        </w:rPr>
        <w:t xml:space="preserve"> </w:t>
      </w:r>
      <w:proofErr w:type="spellStart"/>
      <w:r w:rsidRPr="00BD617B">
        <w:rPr>
          <w:color w:val="000000" w:themeColor="text1"/>
          <w:sz w:val="24"/>
        </w:rPr>
        <w:t>hazırlanacak</w:t>
      </w:r>
      <w:proofErr w:type="spellEnd"/>
      <w:r w:rsidRPr="00BD617B">
        <w:rPr>
          <w:color w:val="000000" w:themeColor="text1"/>
          <w:sz w:val="24"/>
        </w:rPr>
        <w:t xml:space="preserve"> </w:t>
      </w:r>
      <w:proofErr w:type="spellStart"/>
      <w:r w:rsidRPr="00BD617B">
        <w:rPr>
          <w:color w:val="000000" w:themeColor="text1"/>
          <w:sz w:val="24"/>
        </w:rPr>
        <w:t>diğer</w:t>
      </w:r>
      <w:proofErr w:type="spellEnd"/>
      <w:r w:rsidRPr="00BD617B">
        <w:rPr>
          <w:color w:val="000000" w:themeColor="text1"/>
          <w:sz w:val="24"/>
        </w:rPr>
        <w:t xml:space="preserve"> SOP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dokümanların</w:t>
      </w:r>
      <w:proofErr w:type="spellEnd"/>
      <w:r w:rsidRPr="00BD617B">
        <w:rPr>
          <w:color w:val="000000" w:themeColor="text1"/>
          <w:sz w:val="24"/>
        </w:rPr>
        <w:t xml:space="preserve"> </w:t>
      </w:r>
      <w:proofErr w:type="spellStart"/>
      <w:r w:rsidRPr="00BD617B">
        <w:rPr>
          <w:color w:val="000000" w:themeColor="text1"/>
          <w:sz w:val="24"/>
        </w:rPr>
        <w:t>standartlara</w:t>
      </w:r>
      <w:proofErr w:type="spellEnd"/>
      <w:r w:rsidRPr="00BD617B">
        <w:rPr>
          <w:color w:val="000000" w:themeColor="text1"/>
          <w:sz w:val="24"/>
        </w:rPr>
        <w:t xml:space="preserve"> </w:t>
      </w:r>
      <w:proofErr w:type="spellStart"/>
      <w:r w:rsidRPr="00BD617B">
        <w:rPr>
          <w:color w:val="000000" w:themeColor="text1"/>
          <w:sz w:val="24"/>
        </w:rPr>
        <w:t>uygunluğunun</w:t>
      </w:r>
      <w:proofErr w:type="spellEnd"/>
      <w:r w:rsidRPr="00BD617B">
        <w:rPr>
          <w:color w:val="000000" w:themeColor="text1"/>
          <w:sz w:val="24"/>
        </w:rPr>
        <w:t xml:space="preserve"> </w:t>
      </w:r>
      <w:proofErr w:type="spellStart"/>
      <w:r w:rsidRPr="00BD617B">
        <w:rPr>
          <w:color w:val="000000" w:themeColor="text1"/>
          <w:sz w:val="24"/>
        </w:rPr>
        <w:t>yapılarak</w:t>
      </w:r>
      <w:proofErr w:type="spellEnd"/>
      <w:r w:rsidRPr="00BD617B">
        <w:rPr>
          <w:color w:val="000000" w:themeColor="text1"/>
          <w:sz w:val="24"/>
        </w:rPr>
        <w:t xml:space="preserve"> </w:t>
      </w:r>
      <w:proofErr w:type="spellStart"/>
      <w:r w:rsidRPr="00BD617B">
        <w:rPr>
          <w:color w:val="000000" w:themeColor="text1"/>
          <w:sz w:val="24"/>
        </w:rPr>
        <w:t>düzeltilmesi</w:t>
      </w:r>
      <w:proofErr w:type="spellEnd"/>
      <w:r w:rsidRPr="00BD617B">
        <w:rPr>
          <w:color w:val="000000" w:themeColor="text1"/>
          <w:sz w:val="24"/>
        </w:rPr>
        <w:t>)</w:t>
      </w:r>
    </w:p>
    <w:p w14:paraId="2FDB6BD1" w14:textId="61526830" w:rsidR="004500B5" w:rsidRPr="00BD617B" w:rsidRDefault="004500B5" w:rsidP="004500B5">
      <w:pPr>
        <w:pStyle w:val="ListeParagraf"/>
        <w:widowControl w:val="0"/>
        <w:numPr>
          <w:ilvl w:val="0"/>
          <w:numId w:val="20"/>
        </w:numPr>
        <w:tabs>
          <w:tab w:val="left" w:pos="834"/>
          <w:tab w:val="left" w:pos="836"/>
        </w:tabs>
        <w:autoSpaceDE w:val="0"/>
        <w:autoSpaceDN w:val="0"/>
        <w:spacing w:before="37" w:line="276" w:lineRule="auto"/>
        <w:ind w:right="350"/>
        <w:contextualSpacing w:val="0"/>
        <w:rPr>
          <w:color w:val="000000" w:themeColor="text1"/>
          <w:sz w:val="24"/>
        </w:rPr>
      </w:pPr>
      <w:proofErr w:type="spellStart"/>
      <w:r w:rsidRPr="00BD617B">
        <w:rPr>
          <w:color w:val="000000" w:themeColor="text1"/>
          <w:sz w:val="24"/>
        </w:rPr>
        <w:t>Kapsam</w:t>
      </w:r>
      <w:proofErr w:type="spellEnd"/>
      <w:r w:rsidRPr="00BD617B">
        <w:rPr>
          <w:color w:val="000000" w:themeColor="text1"/>
          <w:sz w:val="24"/>
        </w:rPr>
        <w:t xml:space="preserve"> </w:t>
      </w:r>
      <w:proofErr w:type="spellStart"/>
      <w:r w:rsidRPr="00BD617B">
        <w:rPr>
          <w:color w:val="000000" w:themeColor="text1"/>
          <w:sz w:val="24"/>
        </w:rPr>
        <w:t>içi</w:t>
      </w:r>
      <w:proofErr w:type="spellEnd"/>
      <w:r w:rsidRPr="00BD617B">
        <w:rPr>
          <w:color w:val="000000" w:themeColor="text1"/>
          <w:sz w:val="24"/>
        </w:rPr>
        <w:t xml:space="preserve"> </w:t>
      </w:r>
      <w:proofErr w:type="spellStart"/>
      <w:r w:rsidRPr="00BD617B">
        <w:rPr>
          <w:color w:val="000000" w:themeColor="text1"/>
          <w:sz w:val="24"/>
        </w:rPr>
        <w:t>sistem</w:t>
      </w:r>
      <w:proofErr w:type="spellEnd"/>
      <w:r w:rsidRPr="00BD617B">
        <w:rPr>
          <w:color w:val="000000" w:themeColor="text1"/>
          <w:sz w:val="24"/>
        </w:rPr>
        <w:t xml:space="preserve">, proses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ekipmanların</w:t>
      </w:r>
      <w:proofErr w:type="spellEnd"/>
      <w:r w:rsidRPr="00BD617B">
        <w:rPr>
          <w:color w:val="000000" w:themeColor="text1"/>
          <w:sz w:val="24"/>
        </w:rPr>
        <w:t xml:space="preserve"> </w:t>
      </w:r>
      <w:proofErr w:type="spellStart"/>
      <w:r w:rsidRPr="00BD617B">
        <w:rPr>
          <w:color w:val="000000" w:themeColor="text1"/>
          <w:sz w:val="24"/>
        </w:rPr>
        <w:t>Validasyon</w:t>
      </w:r>
      <w:proofErr w:type="spellEnd"/>
      <w:r w:rsidRPr="00BD617B">
        <w:rPr>
          <w:color w:val="000000" w:themeColor="text1"/>
          <w:sz w:val="24"/>
        </w:rPr>
        <w:t>/</w:t>
      </w:r>
      <w:proofErr w:type="spellStart"/>
      <w:r w:rsidRPr="00BD617B">
        <w:rPr>
          <w:color w:val="000000" w:themeColor="text1"/>
          <w:sz w:val="24"/>
        </w:rPr>
        <w:t>kalifikasyon</w:t>
      </w:r>
      <w:proofErr w:type="spellEnd"/>
      <w:r w:rsidRPr="00BD617B">
        <w:rPr>
          <w:color w:val="000000" w:themeColor="text1"/>
          <w:sz w:val="24"/>
        </w:rPr>
        <w:t xml:space="preserve"> </w:t>
      </w:r>
      <w:proofErr w:type="spellStart"/>
      <w:r w:rsidRPr="00BD617B">
        <w:rPr>
          <w:color w:val="000000" w:themeColor="text1"/>
          <w:sz w:val="24"/>
        </w:rPr>
        <w:t>gerekliliklerinin</w:t>
      </w:r>
      <w:proofErr w:type="spellEnd"/>
      <w:r w:rsidRPr="00BD617B">
        <w:rPr>
          <w:color w:val="000000" w:themeColor="text1"/>
          <w:sz w:val="24"/>
        </w:rPr>
        <w:t xml:space="preserve"> </w:t>
      </w:r>
      <w:proofErr w:type="spellStart"/>
      <w:r w:rsidRPr="00BD617B">
        <w:rPr>
          <w:color w:val="000000" w:themeColor="text1"/>
          <w:sz w:val="24"/>
        </w:rPr>
        <w:t>tespit</w:t>
      </w:r>
      <w:proofErr w:type="spellEnd"/>
      <w:r w:rsidRPr="00BD617B">
        <w:rPr>
          <w:color w:val="000000" w:themeColor="text1"/>
          <w:sz w:val="24"/>
        </w:rPr>
        <w:t xml:space="preserve"> </w:t>
      </w:r>
      <w:proofErr w:type="spellStart"/>
      <w:r w:rsidRPr="00BD617B">
        <w:rPr>
          <w:color w:val="000000" w:themeColor="text1"/>
          <w:sz w:val="24"/>
        </w:rPr>
        <w:t>edilmesi</w:t>
      </w:r>
      <w:proofErr w:type="spellEnd"/>
      <w:r w:rsidRPr="00BD617B">
        <w:rPr>
          <w:color w:val="000000" w:themeColor="text1"/>
          <w:sz w:val="24"/>
        </w:rPr>
        <w:t xml:space="preserve">, HVAC, </w:t>
      </w:r>
      <w:proofErr w:type="spellStart"/>
      <w:r w:rsidRPr="00BD617B">
        <w:rPr>
          <w:color w:val="000000" w:themeColor="text1"/>
          <w:sz w:val="24"/>
        </w:rPr>
        <w:t>saf</w:t>
      </w:r>
      <w:proofErr w:type="spellEnd"/>
      <w:r w:rsidRPr="00BD617B">
        <w:rPr>
          <w:color w:val="000000" w:themeColor="text1"/>
          <w:sz w:val="24"/>
        </w:rPr>
        <w:t xml:space="preserve"> </w:t>
      </w:r>
      <w:proofErr w:type="spellStart"/>
      <w:r w:rsidRPr="00BD617B">
        <w:rPr>
          <w:color w:val="000000" w:themeColor="text1"/>
          <w:sz w:val="24"/>
        </w:rPr>
        <w:t>su</w:t>
      </w:r>
      <w:proofErr w:type="spellEnd"/>
      <w:r w:rsidRPr="00BD617B">
        <w:rPr>
          <w:color w:val="000000" w:themeColor="text1"/>
          <w:sz w:val="24"/>
        </w:rPr>
        <w:t xml:space="preserve">, </w:t>
      </w:r>
      <w:proofErr w:type="spellStart"/>
      <w:r w:rsidRPr="00BD617B">
        <w:rPr>
          <w:color w:val="000000" w:themeColor="text1"/>
          <w:sz w:val="24"/>
        </w:rPr>
        <w:t>hava</w:t>
      </w:r>
      <w:proofErr w:type="spellEnd"/>
      <w:r w:rsidRPr="00BD617B">
        <w:rPr>
          <w:color w:val="000000" w:themeColor="text1"/>
          <w:sz w:val="24"/>
        </w:rPr>
        <w:t xml:space="preserve">, </w:t>
      </w:r>
      <w:proofErr w:type="spellStart"/>
      <w:r w:rsidR="006F2E72" w:rsidRPr="00BD617B">
        <w:rPr>
          <w:color w:val="000000" w:themeColor="text1"/>
          <w:sz w:val="24"/>
        </w:rPr>
        <w:t>saf</w:t>
      </w:r>
      <w:proofErr w:type="spellEnd"/>
      <w:r w:rsidRPr="00BD617B">
        <w:rPr>
          <w:color w:val="000000" w:themeColor="text1"/>
          <w:sz w:val="24"/>
        </w:rPr>
        <w:t xml:space="preserve"> </w:t>
      </w:r>
      <w:proofErr w:type="spellStart"/>
      <w:r w:rsidRPr="00BD617B">
        <w:rPr>
          <w:color w:val="000000" w:themeColor="text1"/>
          <w:sz w:val="24"/>
        </w:rPr>
        <w:t>buhar</w:t>
      </w:r>
      <w:proofErr w:type="spellEnd"/>
      <w:r w:rsidRPr="00BD617B">
        <w:rPr>
          <w:color w:val="000000" w:themeColor="text1"/>
          <w:sz w:val="24"/>
        </w:rPr>
        <w:t xml:space="preserve">, </w:t>
      </w:r>
      <w:proofErr w:type="spellStart"/>
      <w:r w:rsidRPr="00BD617B">
        <w:rPr>
          <w:color w:val="000000" w:themeColor="text1"/>
          <w:sz w:val="24"/>
        </w:rPr>
        <w:t>sıvı</w:t>
      </w:r>
      <w:proofErr w:type="spellEnd"/>
      <w:r w:rsidRPr="00BD617B">
        <w:rPr>
          <w:color w:val="000000" w:themeColor="text1"/>
          <w:sz w:val="24"/>
        </w:rPr>
        <w:t xml:space="preserve"> </w:t>
      </w:r>
      <w:proofErr w:type="spellStart"/>
      <w:r w:rsidRPr="00BD617B">
        <w:rPr>
          <w:color w:val="000000" w:themeColor="text1"/>
          <w:sz w:val="24"/>
        </w:rPr>
        <w:t>atık</w:t>
      </w:r>
      <w:proofErr w:type="spellEnd"/>
      <w:r w:rsidRPr="00BD617B">
        <w:rPr>
          <w:color w:val="000000" w:themeColor="text1"/>
          <w:sz w:val="24"/>
        </w:rPr>
        <w:t xml:space="preserve"> </w:t>
      </w:r>
      <w:proofErr w:type="spellStart"/>
      <w:r w:rsidRPr="00BD617B">
        <w:rPr>
          <w:color w:val="000000" w:themeColor="text1"/>
          <w:sz w:val="24"/>
        </w:rPr>
        <w:t>dekontaminasyon</w:t>
      </w:r>
      <w:proofErr w:type="spellEnd"/>
      <w:r w:rsidRPr="00BD617B">
        <w:rPr>
          <w:color w:val="000000" w:themeColor="text1"/>
          <w:sz w:val="24"/>
        </w:rPr>
        <w:t xml:space="preserve">, </w:t>
      </w:r>
      <w:proofErr w:type="spellStart"/>
      <w:r w:rsidRPr="00BD617B">
        <w:rPr>
          <w:color w:val="000000" w:themeColor="text1"/>
          <w:sz w:val="24"/>
        </w:rPr>
        <w:t>otoklav</w:t>
      </w:r>
      <w:proofErr w:type="spellEnd"/>
      <w:r w:rsidRPr="00BD617B">
        <w:rPr>
          <w:color w:val="000000" w:themeColor="text1"/>
          <w:sz w:val="24"/>
        </w:rPr>
        <w:t xml:space="preserve">, tank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biyoreaktör</w:t>
      </w:r>
      <w:proofErr w:type="spellEnd"/>
      <w:r w:rsidRPr="00BD617B">
        <w:rPr>
          <w:color w:val="000000" w:themeColor="text1"/>
          <w:sz w:val="24"/>
        </w:rPr>
        <w:t xml:space="preserve"> </w:t>
      </w:r>
      <w:proofErr w:type="spellStart"/>
      <w:r w:rsidRPr="00BD617B">
        <w:rPr>
          <w:color w:val="000000" w:themeColor="text1"/>
          <w:sz w:val="24"/>
        </w:rPr>
        <w:t>sterilizasyonları</w:t>
      </w:r>
      <w:proofErr w:type="spellEnd"/>
      <w:r w:rsidRPr="00BD617B">
        <w:rPr>
          <w:color w:val="000000" w:themeColor="text1"/>
          <w:sz w:val="24"/>
        </w:rPr>
        <w:t xml:space="preserve">, </w:t>
      </w:r>
      <w:proofErr w:type="spellStart"/>
      <w:r w:rsidRPr="00BD617B">
        <w:rPr>
          <w:color w:val="000000" w:themeColor="text1"/>
          <w:sz w:val="24"/>
        </w:rPr>
        <w:t>tünel</w:t>
      </w:r>
      <w:proofErr w:type="spellEnd"/>
      <w:r w:rsidRPr="00BD617B">
        <w:rPr>
          <w:color w:val="000000" w:themeColor="text1"/>
          <w:sz w:val="24"/>
        </w:rPr>
        <w:t xml:space="preserve">, </w:t>
      </w:r>
      <w:proofErr w:type="spellStart"/>
      <w:r w:rsidRPr="00BD617B">
        <w:rPr>
          <w:color w:val="000000" w:themeColor="text1"/>
          <w:sz w:val="24"/>
        </w:rPr>
        <w:t>temizlik</w:t>
      </w:r>
      <w:proofErr w:type="spellEnd"/>
      <w:r w:rsidRPr="00BD617B">
        <w:rPr>
          <w:color w:val="000000" w:themeColor="text1"/>
          <w:sz w:val="24"/>
        </w:rPr>
        <w:t xml:space="preserve"> </w:t>
      </w:r>
      <w:proofErr w:type="spellStart"/>
      <w:r w:rsidRPr="00BD617B">
        <w:rPr>
          <w:color w:val="000000" w:themeColor="text1"/>
          <w:sz w:val="24"/>
        </w:rPr>
        <w:t>validasyonlarının</w:t>
      </w:r>
      <w:proofErr w:type="spellEnd"/>
      <w:r w:rsidRPr="00BD617B">
        <w:rPr>
          <w:color w:val="000000" w:themeColor="text1"/>
          <w:sz w:val="24"/>
        </w:rPr>
        <w:t xml:space="preserve"> </w:t>
      </w:r>
      <w:proofErr w:type="spellStart"/>
      <w:r w:rsidR="006F2E72" w:rsidRPr="00BD617B">
        <w:rPr>
          <w:color w:val="000000" w:themeColor="text1"/>
          <w:sz w:val="24"/>
        </w:rPr>
        <w:t>işi</w:t>
      </w:r>
      <w:proofErr w:type="spellEnd"/>
      <w:r w:rsidR="006F2E72" w:rsidRPr="00BD617B">
        <w:rPr>
          <w:color w:val="000000" w:themeColor="text1"/>
          <w:sz w:val="24"/>
        </w:rPr>
        <w:t xml:space="preserve"> </w:t>
      </w:r>
      <w:proofErr w:type="spellStart"/>
      <w:r w:rsidR="006F2E72" w:rsidRPr="00BD617B">
        <w:rPr>
          <w:color w:val="000000" w:themeColor="text1"/>
          <w:sz w:val="24"/>
        </w:rPr>
        <w:t>yapacak</w:t>
      </w:r>
      <w:proofErr w:type="spellEnd"/>
      <w:r w:rsidR="006F2E72" w:rsidRPr="00BD617B">
        <w:rPr>
          <w:color w:val="000000" w:themeColor="text1"/>
          <w:sz w:val="24"/>
        </w:rPr>
        <w:t xml:space="preserve"> </w:t>
      </w:r>
      <w:proofErr w:type="spellStart"/>
      <w:r w:rsidR="006F2E72" w:rsidRPr="00BD617B">
        <w:rPr>
          <w:color w:val="000000" w:themeColor="text1"/>
          <w:sz w:val="24"/>
        </w:rPr>
        <w:t>akredite</w:t>
      </w:r>
      <w:proofErr w:type="spellEnd"/>
      <w:r w:rsidR="006F2E72" w:rsidRPr="00BD617B">
        <w:rPr>
          <w:color w:val="000000" w:themeColor="text1"/>
          <w:sz w:val="24"/>
        </w:rPr>
        <w:t xml:space="preserve"> </w:t>
      </w:r>
      <w:proofErr w:type="spellStart"/>
      <w:r w:rsidR="006F2E72" w:rsidRPr="00BD617B">
        <w:rPr>
          <w:color w:val="000000" w:themeColor="text1"/>
          <w:sz w:val="24"/>
        </w:rPr>
        <w:t>validasyon</w:t>
      </w:r>
      <w:proofErr w:type="spellEnd"/>
      <w:r w:rsidR="006F2E72" w:rsidRPr="00BD617B">
        <w:rPr>
          <w:color w:val="000000" w:themeColor="text1"/>
          <w:sz w:val="24"/>
        </w:rPr>
        <w:t xml:space="preserve"> </w:t>
      </w:r>
      <w:proofErr w:type="spellStart"/>
      <w:r w:rsidR="006F2E72" w:rsidRPr="00BD617B">
        <w:rPr>
          <w:color w:val="000000" w:themeColor="text1"/>
          <w:sz w:val="24"/>
        </w:rPr>
        <w:t>firması</w:t>
      </w:r>
      <w:proofErr w:type="spellEnd"/>
      <w:r w:rsidR="006F2E72" w:rsidRPr="00BD617B">
        <w:rPr>
          <w:color w:val="000000" w:themeColor="text1"/>
          <w:sz w:val="24"/>
        </w:rPr>
        <w:t xml:space="preserve"> </w:t>
      </w:r>
      <w:proofErr w:type="spellStart"/>
      <w:r w:rsidR="006F2E72" w:rsidRPr="00BD617B">
        <w:rPr>
          <w:color w:val="000000" w:themeColor="text1"/>
          <w:sz w:val="24"/>
        </w:rPr>
        <w:t>tarafından</w:t>
      </w:r>
      <w:proofErr w:type="spellEnd"/>
      <w:r w:rsidR="006F2E72" w:rsidRPr="00BD617B">
        <w:rPr>
          <w:color w:val="000000" w:themeColor="text1"/>
          <w:sz w:val="24"/>
        </w:rPr>
        <w:t xml:space="preserve"> </w:t>
      </w:r>
      <w:proofErr w:type="spellStart"/>
      <w:r w:rsidR="006F2E72" w:rsidRPr="00BD617B">
        <w:rPr>
          <w:color w:val="000000" w:themeColor="text1"/>
          <w:sz w:val="24"/>
        </w:rPr>
        <w:t>hazırlanan</w:t>
      </w:r>
      <w:proofErr w:type="spellEnd"/>
      <w:r w:rsidR="006F2E72" w:rsidRPr="00BD617B">
        <w:rPr>
          <w:color w:val="000000" w:themeColor="text1"/>
          <w:sz w:val="24"/>
        </w:rPr>
        <w:t xml:space="preserve"> </w:t>
      </w:r>
      <w:proofErr w:type="spellStart"/>
      <w:r w:rsidRPr="00BD617B">
        <w:rPr>
          <w:color w:val="000000" w:themeColor="text1"/>
          <w:sz w:val="24"/>
        </w:rPr>
        <w:t>protokollerin</w:t>
      </w:r>
      <w:proofErr w:type="spellEnd"/>
      <w:r w:rsidR="006F2E72" w:rsidRPr="00BD617B">
        <w:rPr>
          <w:color w:val="000000" w:themeColor="text1"/>
          <w:sz w:val="24"/>
        </w:rPr>
        <w:t xml:space="preserve"> </w:t>
      </w:r>
      <w:proofErr w:type="spellStart"/>
      <w:r w:rsidR="006F2E72" w:rsidRPr="00BD617B">
        <w:rPr>
          <w:color w:val="000000" w:themeColor="text1"/>
          <w:sz w:val="24"/>
        </w:rPr>
        <w:t>ve</w:t>
      </w:r>
      <w:proofErr w:type="spellEnd"/>
      <w:r w:rsidR="006F2E72" w:rsidRPr="00BD617B">
        <w:rPr>
          <w:color w:val="000000" w:themeColor="text1"/>
          <w:sz w:val="24"/>
        </w:rPr>
        <w:t xml:space="preserve"> </w:t>
      </w:r>
      <w:proofErr w:type="spellStart"/>
      <w:r w:rsidR="006F2E72" w:rsidRPr="00BD617B">
        <w:rPr>
          <w:color w:val="000000" w:themeColor="text1"/>
          <w:sz w:val="24"/>
        </w:rPr>
        <w:t>validasyon</w:t>
      </w:r>
      <w:proofErr w:type="spellEnd"/>
      <w:r w:rsidR="006F2E72" w:rsidRPr="00BD617B">
        <w:rPr>
          <w:color w:val="000000" w:themeColor="text1"/>
          <w:sz w:val="24"/>
        </w:rPr>
        <w:t xml:space="preserve"> </w:t>
      </w:r>
      <w:proofErr w:type="spellStart"/>
      <w:r w:rsidR="006F2E72" w:rsidRPr="00BD617B">
        <w:rPr>
          <w:color w:val="000000" w:themeColor="text1"/>
          <w:sz w:val="24"/>
        </w:rPr>
        <w:t>sonucu</w:t>
      </w:r>
      <w:proofErr w:type="spellEnd"/>
      <w:r w:rsidR="006F2E72" w:rsidRPr="00BD617B">
        <w:rPr>
          <w:color w:val="000000" w:themeColor="text1"/>
          <w:sz w:val="24"/>
        </w:rPr>
        <w:t xml:space="preserve"> </w:t>
      </w:r>
      <w:proofErr w:type="spellStart"/>
      <w:r w:rsidR="006F2E72" w:rsidRPr="00BD617B">
        <w:rPr>
          <w:color w:val="000000" w:themeColor="text1"/>
          <w:sz w:val="24"/>
        </w:rPr>
        <w:t>hazırlanan</w:t>
      </w:r>
      <w:proofErr w:type="spellEnd"/>
      <w:r w:rsidR="006F2E72" w:rsidRPr="00BD617B">
        <w:rPr>
          <w:color w:val="000000" w:themeColor="text1"/>
          <w:sz w:val="24"/>
        </w:rPr>
        <w:t xml:space="preserve"> </w:t>
      </w:r>
      <w:proofErr w:type="spellStart"/>
      <w:r w:rsidR="006F2E72" w:rsidRPr="00BD617B">
        <w:rPr>
          <w:color w:val="000000" w:themeColor="text1"/>
          <w:sz w:val="24"/>
        </w:rPr>
        <w:t>validasyon</w:t>
      </w:r>
      <w:proofErr w:type="spellEnd"/>
      <w:r w:rsidR="006F2E72" w:rsidRPr="00BD617B">
        <w:rPr>
          <w:color w:val="000000" w:themeColor="text1"/>
          <w:sz w:val="24"/>
        </w:rPr>
        <w:t xml:space="preserve"> </w:t>
      </w:r>
      <w:proofErr w:type="spellStart"/>
      <w:r w:rsidR="006F2E72" w:rsidRPr="00BD617B">
        <w:rPr>
          <w:color w:val="000000" w:themeColor="text1"/>
          <w:sz w:val="24"/>
        </w:rPr>
        <w:t>raporlarının</w:t>
      </w:r>
      <w:proofErr w:type="spellEnd"/>
      <w:r w:rsidR="006F2E72" w:rsidRPr="00BD617B">
        <w:rPr>
          <w:color w:val="000000" w:themeColor="text1"/>
          <w:sz w:val="24"/>
        </w:rPr>
        <w:t xml:space="preserve"> </w:t>
      </w:r>
      <w:proofErr w:type="spellStart"/>
      <w:r w:rsidR="006F2E72" w:rsidRPr="00BD617B">
        <w:rPr>
          <w:color w:val="000000" w:themeColor="text1"/>
          <w:sz w:val="24"/>
        </w:rPr>
        <w:t>kontrolü</w:t>
      </w:r>
      <w:proofErr w:type="spellEnd"/>
      <w:r w:rsidR="006F2E72" w:rsidRPr="00BD617B">
        <w:rPr>
          <w:color w:val="000000" w:themeColor="text1"/>
          <w:sz w:val="24"/>
        </w:rPr>
        <w:t>.</w:t>
      </w:r>
    </w:p>
    <w:p w14:paraId="0FC3FB68"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before="37" w:line="276" w:lineRule="auto"/>
        <w:ind w:right="350"/>
        <w:contextualSpacing w:val="0"/>
        <w:rPr>
          <w:color w:val="000000" w:themeColor="text1"/>
          <w:sz w:val="24"/>
        </w:rPr>
      </w:pPr>
      <w:proofErr w:type="spellStart"/>
      <w:r w:rsidRPr="00BD617B">
        <w:rPr>
          <w:color w:val="000000" w:themeColor="text1"/>
          <w:sz w:val="24"/>
        </w:rPr>
        <w:t>Tesisin</w:t>
      </w:r>
      <w:proofErr w:type="spellEnd"/>
      <w:r w:rsidRPr="00BD617B">
        <w:rPr>
          <w:color w:val="000000" w:themeColor="text1"/>
          <w:sz w:val="24"/>
        </w:rPr>
        <w:t xml:space="preserve"> </w:t>
      </w:r>
      <w:proofErr w:type="spellStart"/>
      <w:r w:rsidRPr="00BD617B">
        <w:rPr>
          <w:color w:val="000000" w:themeColor="text1"/>
          <w:sz w:val="24"/>
        </w:rPr>
        <w:t>organizasyon</w:t>
      </w:r>
      <w:proofErr w:type="spellEnd"/>
      <w:r w:rsidRPr="00BD617B">
        <w:rPr>
          <w:color w:val="000000" w:themeColor="text1"/>
          <w:sz w:val="24"/>
        </w:rPr>
        <w:t xml:space="preserve"> </w:t>
      </w:r>
      <w:proofErr w:type="spellStart"/>
      <w:r w:rsidRPr="00BD617B">
        <w:rPr>
          <w:color w:val="000000" w:themeColor="text1"/>
          <w:sz w:val="24"/>
        </w:rPr>
        <w:t>şemasının</w:t>
      </w:r>
      <w:proofErr w:type="spellEnd"/>
      <w:r w:rsidRPr="00BD617B">
        <w:rPr>
          <w:color w:val="000000" w:themeColor="text1"/>
          <w:sz w:val="24"/>
        </w:rPr>
        <w:t xml:space="preserve"> GMP </w:t>
      </w:r>
      <w:proofErr w:type="spellStart"/>
      <w:r w:rsidRPr="00BD617B">
        <w:rPr>
          <w:color w:val="000000" w:themeColor="text1"/>
          <w:sz w:val="24"/>
        </w:rPr>
        <w:t>gerekliliklerine</w:t>
      </w:r>
      <w:proofErr w:type="spellEnd"/>
      <w:r w:rsidRPr="00BD617B">
        <w:rPr>
          <w:color w:val="000000" w:themeColor="text1"/>
          <w:sz w:val="24"/>
        </w:rPr>
        <w:t xml:space="preserve"> </w:t>
      </w:r>
      <w:proofErr w:type="spellStart"/>
      <w:r w:rsidRPr="00BD617B">
        <w:rPr>
          <w:color w:val="000000" w:themeColor="text1"/>
          <w:sz w:val="24"/>
        </w:rPr>
        <w:t>göre</w:t>
      </w:r>
      <w:proofErr w:type="spellEnd"/>
      <w:r w:rsidRPr="00BD617B">
        <w:rPr>
          <w:color w:val="000000" w:themeColor="text1"/>
          <w:sz w:val="24"/>
        </w:rPr>
        <w:t xml:space="preserve"> </w:t>
      </w:r>
      <w:proofErr w:type="spellStart"/>
      <w:r w:rsidRPr="00BD617B">
        <w:rPr>
          <w:color w:val="000000" w:themeColor="text1"/>
          <w:sz w:val="24"/>
        </w:rPr>
        <w:t>hazırlanması</w:t>
      </w:r>
      <w:proofErr w:type="spellEnd"/>
      <w:r w:rsidRPr="00BD617B">
        <w:rPr>
          <w:color w:val="000000" w:themeColor="text1"/>
          <w:sz w:val="24"/>
        </w:rPr>
        <w:t>,</w:t>
      </w:r>
    </w:p>
    <w:p w14:paraId="6C908D62"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76" w:lineRule="auto"/>
        <w:ind w:right="271"/>
        <w:contextualSpacing w:val="0"/>
        <w:rPr>
          <w:color w:val="000000" w:themeColor="text1"/>
          <w:sz w:val="24"/>
        </w:rPr>
      </w:pPr>
      <w:proofErr w:type="spellStart"/>
      <w:r w:rsidRPr="00BD617B">
        <w:rPr>
          <w:color w:val="000000" w:themeColor="text1"/>
          <w:sz w:val="24"/>
        </w:rPr>
        <w:t>İç</w:t>
      </w:r>
      <w:proofErr w:type="spellEnd"/>
      <w:r w:rsidRPr="00BD617B">
        <w:rPr>
          <w:color w:val="000000" w:themeColor="text1"/>
          <w:sz w:val="24"/>
        </w:rPr>
        <w:t xml:space="preserve"> </w:t>
      </w:r>
      <w:proofErr w:type="spellStart"/>
      <w:r w:rsidRPr="00BD617B">
        <w:rPr>
          <w:color w:val="000000" w:themeColor="text1"/>
          <w:sz w:val="24"/>
        </w:rPr>
        <w:t>denetim</w:t>
      </w:r>
      <w:proofErr w:type="spellEnd"/>
      <w:r w:rsidRPr="00BD617B">
        <w:rPr>
          <w:color w:val="000000" w:themeColor="text1"/>
          <w:sz w:val="24"/>
        </w:rPr>
        <w:t xml:space="preserve"> </w:t>
      </w:r>
      <w:proofErr w:type="spellStart"/>
      <w:r w:rsidRPr="00BD617B">
        <w:rPr>
          <w:color w:val="000000" w:themeColor="text1"/>
          <w:sz w:val="24"/>
        </w:rPr>
        <w:t>yapılarak</w:t>
      </w:r>
      <w:proofErr w:type="spellEnd"/>
      <w:r w:rsidRPr="00BD617B">
        <w:rPr>
          <w:color w:val="000000" w:themeColor="text1"/>
          <w:sz w:val="24"/>
        </w:rPr>
        <w:t xml:space="preserve"> TİTCK </w:t>
      </w:r>
      <w:proofErr w:type="spellStart"/>
      <w:r w:rsidRPr="00BD617B">
        <w:rPr>
          <w:color w:val="000000" w:themeColor="text1"/>
          <w:sz w:val="24"/>
        </w:rPr>
        <w:t>denetiminden</w:t>
      </w:r>
      <w:proofErr w:type="spellEnd"/>
      <w:r w:rsidRPr="00BD617B">
        <w:rPr>
          <w:color w:val="000000" w:themeColor="text1"/>
          <w:sz w:val="24"/>
        </w:rPr>
        <w:t xml:space="preserve"> </w:t>
      </w:r>
      <w:proofErr w:type="spellStart"/>
      <w:r w:rsidRPr="00BD617B">
        <w:rPr>
          <w:color w:val="000000" w:themeColor="text1"/>
          <w:sz w:val="24"/>
        </w:rPr>
        <w:t>önce</w:t>
      </w:r>
      <w:proofErr w:type="spellEnd"/>
      <w:r w:rsidRPr="00BD617B">
        <w:rPr>
          <w:color w:val="000000" w:themeColor="text1"/>
          <w:sz w:val="24"/>
        </w:rPr>
        <w:t xml:space="preserve"> </w:t>
      </w:r>
      <w:proofErr w:type="spellStart"/>
      <w:r w:rsidRPr="00BD617B">
        <w:rPr>
          <w:color w:val="000000" w:themeColor="text1"/>
          <w:sz w:val="24"/>
        </w:rPr>
        <w:t>tesisin</w:t>
      </w:r>
      <w:proofErr w:type="spellEnd"/>
      <w:r w:rsidRPr="00BD617B">
        <w:rPr>
          <w:color w:val="000000" w:themeColor="text1"/>
          <w:sz w:val="24"/>
        </w:rPr>
        <w:t xml:space="preserve"> </w:t>
      </w:r>
      <w:proofErr w:type="spellStart"/>
      <w:r w:rsidRPr="00BD617B">
        <w:rPr>
          <w:color w:val="000000" w:themeColor="text1"/>
          <w:sz w:val="24"/>
        </w:rPr>
        <w:t>denetlenmesi</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üst</w:t>
      </w:r>
      <w:proofErr w:type="spellEnd"/>
      <w:r w:rsidRPr="00BD617B">
        <w:rPr>
          <w:color w:val="000000" w:themeColor="text1"/>
          <w:sz w:val="24"/>
        </w:rPr>
        <w:t xml:space="preserve"> </w:t>
      </w:r>
      <w:proofErr w:type="spellStart"/>
      <w:r w:rsidRPr="00BD617B">
        <w:rPr>
          <w:color w:val="000000" w:themeColor="text1"/>
          <w:sz w:val="24"/>
        </w:rPr>
        <w:t>yönetime</w:t>
      </w:r>
      <w:proofErr w:type="spellEnd"/>
      <w:r w:rsidRPr="00BD617B">
        <w:rPr>
          <w:color w:val="000000" w:themeColor="text1"/>
          <w:sz w:val="24"/>
        </w:rPr>
        <w:t xml:space="preserve"> </w:t>
      </w:r>
      <w:proofErr w:type="spellStart"/>
      <w:r w:rsidRPr="00BD617B">
        <w:rPr>
          <w:color w:val="000000" w:themeColor="text1"/>
          <w:sz w:val="24"/>
        </w:rPr>
        <w:t>raporlanması</w:t>
      </w:r>
      <w:proofErr w:type="spellEnd"/>
    </w:p>
    <w:p w14:paraId="008CE92F" w14:textId="77777777" w:rsidR="004500B5" w:rsidRPr="00BD617B" w:rsidRDefault="004500B5" w:rsidP="004500B5">
      <w:pPr>
        <w:pStyle w:val="ListeParagraf"/>
        <w:widowControl w:val="0"/>
        <w:numPr>
          <w:ilvl w:val="0"/>
          <w:numId w:val="20"/>
        </w:numPr>
        <w:tabs>
          <w:tab w:val="left" w:pos="834"/>
          <w:tab w:val="left" w:pos="836"/>
        </w:tabs>
        <w:autoSpaceDE w:val="0"/>
        <w:autoSpaceDN w:val="0"/>
        <w:spacing w:line="276" w:lineRule="auto"/>
        <w:ind w:right="397"/>
        <w:contextualSpacing w:val="0"/>
        <w:rPr>
          <w:color w:val="000000" w:themeColor="text1"/>
          <w:sz w:val="24"/>
        </w:rPr>
      </w:pPr>
      <w:r w:rsidRPr="00BD617B">
        <w:rPr>
          <w:color w:val="000000" w:themeColor="text1"/>
          <w:sz w:val="24"/>
        </w:rPr>
        <w:t xml:space="preserve">TİTCK </w:t>
      </w:r>
      <w:proofErr w:type="spellStart"/>
      <w:r w:rsidRPr="00BD617B">
        <w:rPr>
          <w:color w:val="000000" w:themeColor="text1"/>
          <w:sz w:val="24"/>
        </w:rPr>
        <w:t>denetiminde</w:t>
      </w:r>
      <w:proofErr w:type="spellEnd"/>
      <w:r w:rsidRPr="00BD617B">
        <w:rPr>
          <w:color w:val="000000" w:themeColor="text1"/>
          <w:sz w:val="24"/>
        </w:rPr>
        <w:t xml:space="preserve"> </w:t>
      </w:r>
      <w:proofErr w:type="spellStart"/>
      <w:r w:rsidRPr="00BD617B">
        <w:rPr>
          <w:color w:val="000000" w:themeColor="text1"/>
          <w:sz w:val="24"/>
        </w:rPr>
        <w:t>bulunarak</w:t>
      </w:r>
      <w:proofErr w:type="spellEnd"/>
      <w:r w:rsidRPr="00BD617B">
        <w:rPr>
          <w:color w:val="000000" w:themeColor="text1"/>
          <w:sz w:val="24"/>
        </w:rPr>
        <w:t xml:space="preserve"> </w:t>
      </w:r>
      <w:proofErr w:type="spellStart"/>
      <w:r w:rsidRPr="00BD617B">
        <w:rPr>
          <w:color w:val="000000" w:themeColor="text1"/>
          <w:sz w:val="24"/>
        </w:rPr>
        <w:t>denetim</w:t>
      </w:r>
      <w:proofErr w:type="spellEnd"/>
      <w:r w:rsidRPr="00BD617B">
        <w:rPr>
          <w:color w:val="000000" w:themeColor="text1"/>
          <w:sz w:val="24"/>
        </w:rPr>
        <w:t xml:space="preserve"> </w:t>
      </w:r>
      <w:proofErr w:type="spellStart"/>
      <w:r w:rsidRPr="00BD617B">
        <w:rPr>
          <w:color w:val="000000" w:themeColor="text1"/>
          <w:sz w:val="24"/>
        </w:rPr>
        <w:t>süresi</w:t>
      </w:r>
      <w:proofErr w:type="spellEnd"/>
      <w:r w:rsidRPr="00BD617B">
        <w:rPr>
          <w:color w:val="000000" w:themeColor="text1"/>
          <w:sz w:val="24"/>
        </w:rPr>
        <w:t xml:space="preserve"> </w:t>
      </w:r>
      <w:proofErr w:type="spellStart"/>
      <w:r w:rsidRPr="00BD617B">
        <w:rPr>
          <w:color w:val="000000" w:themeColor="text1"/>
          <w:sz w:val="24"/>
        </w:rPr>
        <w:t>boyunca</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denetim</w:t>
      </w:r>
      <w:proofErr w:type="spellEnd"/>
      <w:r w:rsidRPr="00BD617B">
        <w:rPr>
          <w:color w:val="000000" w:themeColor="text1"/>
          <w:sz w:val="24"/>
        </w:rPr>
        <w:t xml:space="preserve"> </w:t>
      </w:r>
      <w:proofErr w:type="spellStart"/>
      <w:r w:rsidRPr="00BD617B">
        <w:rPr>
          <w:color w:val="000000" w:themeColor="text1"/>
          <w:sz w:val="24"/>
        </w:rPr>
        <w:t>sonunda</w:t>
      </w:r>
      <w:proofErr w:type="spellEnd"/>
      <w:r w:rsidRPr="00BD617B">
        <w:rPr>
          <w:color w:val="000000" w:themeColor="text1"/>
          <w:sz w:val="24"/>
        </w:rPr>
        <w:t xml:space="preserve"> </w:t>
      </w:r>
      <w:proofErr w:type="spellStart"/>
      <w:r w:rsidRPr="00BD617B">
        <w:rPr>
          <w:color w:val="000000" w:themeColor="text1"/>
          <w:sz w:val="24"/>
        </w:rPr>
        <w:t>gelecek</w:t>
      </w:r>
      <w:proofErr w:type="spellEnd"/>
      <w:r w:rsidRPr="00BD617B">
        <w:rPr>
          <w:color w:val="000000" w:themeColor="text1"/>
          <w:sz w:val="24"/>
        </w:rPr>
        <w:t xml:space="preserve"> </w:t>
      </w:r>
      <w:proofErr w:type="spellStart"/>
      <w:r w:rsidRPr="00BD617B">
        <w:rPr>
          <w:color w:val="000000" w:themeColor="text1"/>
          <w:sz w:val="24"/>
        </w:rPr>
        <w:t>denetim</w:t>
      </w:r>
      <w:proofErr w:type="spellEnd"/>
      <w:r w:rsidRPr="00BD617B">
        <w:rPr>
          <w:color w:val="000000" w:themeColor="text1"/>
          <w:sz w:val="24"/>
        </w:rPr>
        <w:t xml:space="preserve"> </w:t>
      </w:r>
      <w:proofErr w:type="spellStart"/>
      <w:r w:rsidRPr="00BD617B">
        <w:rPr>
          <w:color w:val="000000" w:themeColor="text1"/>
          <w:sz w:val="24"/>
        </w:rPr>
        <w:t>raporuna</w:t>
      </w:r>
      <w:proofErr w:type="spellEnd"/>
      <w:r w:rsidRPr="00BD617B">
        <w:rPr>
          <w:color w:val="000000" w:themeColor="text1"/>
          <w:sz w:val="24"/>
        </w:rPr>
        <w:t xml:space="preserve"> </w:t>
      </w:r>
      <w:proofErr w:type="spellStart"/>
      <w:r w:rsidRPr="00BD617B">
        <w:rPr>
          <w:color w:val="000000" w:themeColor="text1"/>
          <w:sz w:val="24"/>
        </w:rPr>
        <w:t>göre</w:t>
      </w:r>
      <w:proofErr w:type="spellEnd"/>
      <w:r w:rsidRPr="00BD617B">
        <w:rPr>
          <w:color w:val="000000" w:themeColor="text1"/>
          <w:sz w:val="24"/>
        </w:rPr>
        <w:t xml:space="preserve"> </w:t>
      </w:r>
      <w:proofErr w:type="spellStart"/>
      <w:r w:rsidRPr="00BD617B">
        <w:rPr>
          <w:color w:val="000000" w:themeColor="text1"/>
          <w:sz w:val="24"/>
        </w:rPr>
        <w:t>varsa</w:t>
      </w:r>
      <w:proofErr w:type="spellEnd"/>
      <w:r w:rsidRPr="00BD617B">
        <w:rPr>
          <w:color w:val="000000" w:themeColor="text1"/>
          <w:sz w:val="24"/>
        </w:rPr>
        <w:t xml:space="preserve"> </w:t>
      </w:r>
      <w:proofErr w:type="spellStart"/>
      <w:r w:rsidRPr="00BD617B">
        <w:rPr>
          <w:color w:val="000000" w:themeColor="text1"/>
          <w:sz w:val="24"/>
        </w:rPr>
        <w:t>aksiyonların</w:t>
      </w:r>
      <w:proofErr w:type="spellEnd"/>
      <w:r w:rsidRPr="00BD617B">
        <w:rPr>
          <w:color w:val="000000" w:themeColor="text1"/>
          <w:sz w:val="24"/>
        </w:rPr>
        <w:t xml:space="preserve"> </w:t>
      </w:r>
      <w:proofErr w:type="spellStart"/>
      <w:r w:rsidRPr="00BD617B">
        <w:rPr>
          <w:color w:val="000000" w:themeColor="text1"/>
          <w:sz w:val="24"/>
        </w:rPr>
        <w:t>alınarak</w:t>
      </w:r>
      <w:proofErr w:type="spellEnd"/>
      <w:r w:rsidRPr="00BD617B">
        <w:rPr>
          <w:color w:val="000000" w:themeColor="text1"/>
          <w:spacing w:val="-5"/>
          <w:sz w:val="24"/>
        </w:rPr>
        <w:t xml:space="preserve"> </w:t>
      </w:r>
      <w:proofErr w:type="spellStart"/>
      <w:r w:rsidRPr="00BD617B">
        <w:rPr>
          <w:color w:val="000000" w:themeColor="text1"/>
          <w:sz w:val="24"/>
        </w:rPr>
        <w:t>kapatılması</w:t>
      </w:r>
      <w:proofErr w:type="spellEnd"/>
    </w:p>
    <w:p w14:paraId="38DA57DD" w14:textId="77777777" w:rsidR="00C2428F" w:rsidRPr="00BD617B" w:rsidRDefault="00C2428F" w:rsidP="00C2428F">
      <w:pPr>
        <w:widowControl w:val="0"/>
        <w:tabs>
          <w:tab w:val="left" w:pos="834"/>
          <w:tab w:val="left" w:pos="836"/>
        </w:tabs>
        <w:autoSpaceDE w:val="0"/>
        <w:autoSpaceDN w:val="0"/>
        <w:spacing w:line="276" w:lineRule="auto"/>
        <w:ind w:right="397"/>
        <w:rPr>
          <w:color w:val="000000" w:themeColor="text1"/>
          <w:sz w:val="24"/>
        </w:rPr>
      </w:pPr>
    </w:p>
    <w:p w14:paraId="2B697E12" w14:textId="77777777" w:rsidR="00C2428F" w:rsidRPr="00BD617B" w:rsidRDefault="00C2428F" w:rsidP="00C2428F">
      <w:pPr>
        <w:widowControl w:val="0"/>
        <w:tabs>
          <w:tab w:val="left" w:pos="834"/>
          <w:tab w:val="left" w:pos="836"/>
        </w:tabs>
        <w:autoSpaceDE w:val="0"/>
        <w:autoSpaceDN w:val="0"/>
        <w:spacing w:line="276" w:lineRule="auto"/>
        <w:ind w:right="397"/>
        <w:rPr>
          <w:color w:val="000000" w:themeColor="text1"/>
          <w:sz w:val="24"/>
        </w:rPr>
      </w:pPr>
      <w:r w:rsidRPr="00BD617B">
        <w:rPr>
          <w:color w:val="000000" w:themeColor="text1"/>
          <w:sz w:val="24"/>
        </w:rPr>
        <w:t xml:space="preserve">Bu </w:t>
      </w:r>
      <w:proofErr w:type="spellStart"/>
      <w:r w:rsidRPr="00BD617B">
        <w:rPr>
          <w:color w:val="000000" w:themeColor="text1"/>
          <w:sz w:val="24"/>
        </w:rPr>
        <w:t>çerçevede</w:t>
      </w:r>
      <w:proofErr w:type="spellEnd"/>
      <w:r w:rsidRPr="00BD617B">
        <w:rPr>
          <w:color w:val="000000" w:themeColor="text1"/>
          <w:sz w:val="24"/>
        </w:rPr>
        <w:t xml:space="preserve">, </w:t>
      </w:r>
      <w:proofErr w:type="spellStart"/>
      <w:r w:rsidRPr="00BD617B">
        <w:rPr>
          <w:color w:val="000000" w:themeColor="text1"/>
          <w:sz w:val="24"/>
        </w:rPr>
        <w:t>danışman</w:t>
      </w:r>
      <w:proofErr w:type="spellEnd"/>
      <w:r w:rsidRPr="00BD617B">
        <w:rPr>
          <w:color w:val="000000" w:themeColor="text1"/>
          <w:sz w:val="24"/>
        </w:rPr>
        <w:t xml:space="preserve"> </w:t>
      </w:r>
      <w:proofErr w:type="spellStart"/>
      <w:r w:rsidRPr="00BD617B">
        <w:rPr>
          <w:color w:val="000000" w:themeColor="text1"/>
          <w:sz w:val="24"/>
        </w:rPr>
        <w:t>firmadan</w:t>
      </w:r>
      <w:proofErr w:type="spellEnd"/>
      <w:r w:rsidRPr="00BD617B">
        <w:rPr>
          <w:color w:val="000000" w:themeColor="text1"/>
          <w:sz w:val="24"/>
        </w:rPr>
        <w:t xml:space="preserve"> </w:t>
      </w:r>
      <w:proofErr w:type="spellStart"/>
      <w:r w:rsidRPr="00BD617B">
        <w:rPr>
          <w:color w:val="000000" w:themeColor="text1"/>
          <w:sz w:val="24"/>
        </w:rPr>
        <w:t>aşağıdaki</w:t>
      </w:r>
      <w:proofErr w:type="spellEnd"/>
      <w:r w:rsidRPr="00BD617B">
        <w:rPr>
          <w:color w:val="000000" w:themeColor="text1"/>
          <w:sz w:val="24"/>
        </w:rPr>
        <w:t xml:space="preserve"> </w:t>
      </w:r>
      <w:proofErr w:type="spellStart"/>
      <w:r w:rsidRPr="00BD617B">
        <w:rPr>
          <w:color w:val="000000" w:themeColor="text1"/>
          <w:sz w:val="24"/>
        </w:rPr>
        <w:t>işlerin</w:t>
      </w:r>
      <w:proofErr w:type="spellEnd"/>
      <w:r w:rsidRPr="00BD617B">
        <w:rPr>
          <w:color w:val="000000" w:themeColor="text1"/>
          <w:sz w:val="24"/>
        </w:rPr>
        <w:t xml:space="preserve"> </w:t>
      </w:r>
      <w:proofErr w:type="spellStart"/>
      <w:r w:rsidRPr="00BD617B">
        <w:rPr>
          <w:color w:val="000000" w:themeColor="text1"/>
          <w:sz w:val="24"/>
        </w:rPr>
        <w:t>yapılması</w:t>
      </w:r>
      <w:proofErr w:type="spellEnd"/>
      <w:r w:rsidRPr="00BD617B">
        <w:rPr>
          <w:color w:val="000000" w:themeColor="text1"/>
          <w:sz w:val="24"/>
        </w:rPr>
        <w:t xml:space="preserve"> </w:t>
      </w:r>
      <w:proofErr w:type="spellStart"/>
      <w:r w:rsidRPr="00BD617B">
        <w:rPr>
          <w:color w:val="000000" w:themeColor="text1"/>
          <w:sz w:val="24"/>
        </w:rPr>
        <w:t>beklenmektedir</w:t>
      </w:r>
      <w:proofErr w:type="spellEnd"/>
      <w:r w:rsidRPr="00BD617B">
        <w:rPr>
          <w:color w:val="000000" w:themeColor="text1"/>
          <w:sz w:val="24"/>
        </w:rPr>
        <w:t>:</w:t>
      </w:r>
    </w:p>
    <w:p w14:paraId="0916541B"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GMP </w:t>
      </w:r>
      <w:proofErr w:type="spellStart"/>
      <w:r w:rsidRPr="00BD617B">
        <w:rPr>
          <w:color w:val="000000" w:themeColor="text1"/>
          <w:sz w:val="24"/>
        </w:rPr>
        <w:t>kapsamındaki</w:t>
      </w:r>
      <w:proofErr w:type="spellEnd"/>
      <w:r w:rsidRPr="00BD617B">
        <w:rPr>
          <w:color w:val="000000" w:themeColor="text1"/>
          <w:sz w:val="24"/>
        </w:rPr>
        <w:t xml:space="preserve"> </w:t>
      </w:r>
      <w:proofErr w:type="spellStart"/>
      <w:r w:rsidRPr="00BD617B">
        <w:rPr>
          <w:color w:val="000000" w:themeColor="text1"/>
          <w:sz w:val="24"/>
        </w:rPr>
        <w:t>alanları</w:t>
      </w:r>
      <w:proofErr w:type="spellEnd"/>
      <w:r w:rsidRPr="00BD617B">
        <w:rPr>
          <w:color w:val="000000" w:themeColor="text1"/>
          <w:sz w:val="24"/>
        </w:rPr>
        <w:t xml:space="preserve"> </w:t>
      </w:r>
      <w:proofErr w:type="spellStart"/>
      <w:r w:rsidRPr="00BD617B">
        <w:rPr>
          <w:color w:val="000000" w:themeColor="text1"/>
          <w:sz w:val="24"/>
        </w:rPr>
        <w:t>içeren</w:t>
      </w:r>
      <w:proofErr w:type="spellEnd"/>
      <w:r w:rsidRPr="00BD617B">
        <w:rPr>
          <w:color w:val="000000" w:themeColor="text1"/>
          <w:sz w:val="24"/>
        </w:rPr>
        <w:t xml:space="preserve"> </w:t>
      </w:r>
      <w:proofErr w:type="spellStart"/>
      <w:r w:rsidRPr="00BD617B">
        <w:rPr>
          <w:color w:val="000000" w:themeColor="text1"/>
          <w:sz w:val="24"/>
        </w:rPr>
        <w:t>tesis</w:t>
      </w:r>
      <w:proofErr w:type="spellEnd"/>
      <w:r w:rsidRPr="00BD617B">
        <w:rPr>
          <w:color w:val="000000" w:themeColor="text1"/>
          <w:sz w:val="24"/>
        </w:rPr>
        <w:t xml:space="preserve"> URS </w:t>
      </w:r>
      <w:proofErr w:type="spellStart"/>
      <w:r w:rsidRPr="00BD617B">
        <w:rPr>
          <w:color w:val="000000" w:themeColor="text1"/>
          <w:sz w:val="24"/>
        </w:rPr>
        <w:t>yazılması</w:t>
      </w:r>
      <w:proofErr w:type="spellEnd"/>
    </w:p>
    <w:p w14:paraId="38A541F0"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GMP </w:t>
      </w:r>
      <w:proofErr w:type="spellStart"/>
      <w:r w:rsidRPr="00BD617B">
        <w:rPr>
          <w:color w:val="000000" w:themeColor="text1"/>
          <w:sz w:val="24"/>
        </w:rPr>
        <w:t>kapsamındaki</w:t>
      </w:r>
      <w:proofErr w:type="spellEnd"/>
      <w:r w:rsidRPr="00BD617B">
        <w:rPr>
          <w:color w:val="000000" w:themeColor="text1"/>
          <w:sz w:val="24"/>
        </w:rPr>
        <w:t xml:space="preserve"> </w:t>
      </w:r>
      <w:proofErr w:type="spellStart"/>
      <w:r w:rsidRPr="00BD617B">
        <w:rPr>
          <w:color w:val="000000" w:themeColor="text1"/>
          <w:sz w:val="24"/>
        </w:rPr>
        <w:t>alanlar</w:t>
      </w:r>
      <w:proofErr w:type="spellEnd"/>
      <w:r w:rsidRPr="00BD617B">
        <w:rPr>
          <w:color w:val="000000" w:themeColor="text1"/>
          <w:sz w:val="24"/>
        </w:rPr>
        <w:t xml:space="preserve"> </w:t>
      </w:r>
      <w:proofErr w:type="spellStart"/>
      <w:r w:rsidRPr="00BD617B">
        <w:rPr>
          <w:color w:val="000000" w:themeColor="text1"/>
          <w:sz w:val="24"/>
        </w:rPr>
        <w:t>için</w:t>
      </w:r>
      <w:proofErr w:type="spellEnd"/>
      <w:r w:rsidRPr="00BD617B">
        <w:rPr>
          <w:color w:val="000000" w:themeColor="text1"/>
          <w:sz w:val="24"/>
        </w:rPr>
        <w:t xml:space="preserve"> HVAC URS </w:t>
      </w:r>
      <w:proofErr w:type="spellStart"/>
      <w:r w:rsidRPr="00BD617B">
        <w:rPr>
          <w:color w:val="000000" w:themeColor="text1"/>
          <w:sz w:val="24"/>
        </w:rPr>
        <w:t>yazılması</w:t>
      </w:r>
      <w:proofErr w:type="spellEnd"/>
    </w:p>
    <w:p w14:paraId="36DF5B8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Su </w:t>
      </w:r>
      <w:proofErr w:type="spellStart"/>
      <w:r w:rsidRPr="00BD617B">
        <w:rPr>
          <w:color w:val="000000" w:themeColor="text1"/>
          <w:sz w:val="24"/>
        </w:rPr>
        <w:t>sistemi</w:t>
      </w:r>
      <w:proofErr w:type="spellEnd"/>
      <w:r w:rsidRPr="00BD617B">
        <w:rPr>
          <w:color w:val="000000" w:themeColor="text1"/>
          <w:sz w:val="24"/>
        </w:rPr>
        <w:t xml:space="preserve"> </w:t>
      </w:r>
      <w:proofErr w:type="spellStart"/>
      <w:r w:rsidRPr="00BD617B">
        <w:rPr>
          <w:color w:val="000000" w:themeColor="text1"/>
          <w:sz w:val="24"/>
        </w:rPr>
        <w:t>için</w:t>
      </w:r>
      <w:proofErr w:type="spellEnd"/>
      <w:r w:rsidRPr="00BD617B">
        <w:rPr>
          <w:color w:val="000000" w:themeColor="text1"/>
          <w:sz w:val="24"/>
        </w:rPr>
        <w:t xml:space="preserve"> URS </w:t>
      </w:r>
      <w:proofErr w:type="spellStart"/>
      <w:r w:rsidRPr="00BD617B">
        <w:rPr>
          <w:color w:val="000000" w:themeColor="text1"/>
          <w:sz w:val="24"/>
        </w:rPr>
        <w:t>yazılması</w:t>
      </w:r>
      <w:proofErr w:type="spellEnd"/>
    </w:p>
    <w:p w14:paraId="31C6D429"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Basınçlı</w:t>
      </w:r>
      <w:proofErr w:type="spellEnd"/>
      <w:r w:rsidRPr="00BD617B">
        <w:rPr>
          <w:color w:val="000000" w:themeColor="text1"/>
          <w:sz w:val="24"/>
        </w:rPr>
        <w:t xml:space="preserve"> </w:t>
      </w:r>
      <w:proofErr w:type="spellStart"/>
      <w:r w:rsidRPr="00BD617B">
        <w:rPr>
          <w:color w:val="000000" w:themeColor="text1"/>
          <w:sz w:val="24"/>
        </w:rPr>
        <w:t>Gaz</w:t>
      </w:r>
      <w:proofErr w:type="spellEnd"/>
      <w:r w:rsidRPr="00BD617B">
        <w:rPr>
          <w:color w:val="000000" w:themeColor="text1"/>
          <w:sz w:val="24"/>
        </w:rPr>
        <w:t xml:space="preserve"> </w:t>
      </w:r>
      <w:proofErr w:type="spellStart"/>
      <w:r w:rsidRPr="00BD617B">
        <w:rPr>
          <w:color w:val="000000" w:themeColor="text1"/>
          <w:sz w:val="24"/>
        </w:rPr>
        <w:t>Sistemi</w:t>
      </w:r>
      <w:proofErr w:type="spellEnd"/>
      <w:r w:rsidRPr="00BD617B">
        <w:rPr>
          <w:color w:val="000000" w:themeColor="text1"/>
          <w:sz w:val="24"/>
        </w:rPr>
        <w:t xml:space="preserve"> </w:t>
      </w:r>
      <w:proofErr w:type="spellStart"/>
      <w:r w:rsidRPr="00BD617B">
        <w:rPr>
          <w:color w:val="000000" w:themeColor="text1"/>
          <w:sz w:val="24"/>
        </w:rPr>
        <w:t>için</w:t>
      </w:r>
      <w:proofErr w:type="spellEnd"/>
      <w:r w:rsidRPr="00BD617B">
        <w:rPr>
          <w:color w:val="000000" w:themeColor="text1"/>
          <w:sz w:val="24"/>
        </w:rPr>
        <w:t xml:space="preserve"> URS </w:t>
      </w:r>
      <w:proofErr w:type="spellStart"/>
      <w:r w:rsidRPr="00BD617B">
        <w:rPr>
          <w:color w:val="000000" w:themeColor="text1"/>
          <w:sz w:val="24"/>
        </w:rPr>
        <w:t>yazılması</w:t>
      </w:r>
      <w:proofErr w:type="spellEnd"/>
    </w:p>
    <w:p w14:paraId="33C5F061"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Kalite</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Mikrobiyoloji</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Üretim</w:t>
      </w:r>
      <w:proofErr w:type="spellEnd"/>
      <w:r w:rsidRPr="00BD617B">
        <w:rPr>
          <w:color w:val="000000" w:themeColor="text1"/>
          <w:sz w:val="24"/>
        </w:rPr>
        <w:t xml:space="preserve"> </w:t>
      </w:r>
      <w:proofErr w:type="spellStart"/>
      <w:r w:rsidRPr="00BD617B">
        <w:rPr>
          <w:color w:val="000000" w:themeColor="text1"/>
          <w:sz w:val="24"/>
        </w:rPr>
        <w:t>ekipman</w:t>
      </w:r>
      <w:proofErr w:type="spellEnd"/>
      <w:r w:rsidRPr="00BD617B">
        <w:rPr>
          <w:color w:val="000000" w:themeColor="text1"/>
          <w:sz w:val="24"/>
        </w:rPr>
        <w:t xml:space="preserve"> </w:t>
      </w:r>
      <w:proofErr w:type="spellStart"/>
      <w:r w:rsidRPr="00BD617B">
        <w:rPr>
          <w:color w:val="000000" w:themeColor="text1"/>
          <w:sz w:val="24"/>
        </w:rPr>
        <w:t>listelerinin</w:t>
      </w:r>
      <w:proofErr w:type="spellEnd"/>
      <w:r w:rsidRPr="00BD617B">
        <w:rPr>
          <w:color w:val="000000" w:themeColor="text1"/>
          <w:sz w:val="24"/>
        </w:rPr>
        <w:t xml:space="preserve"> </w:t>
      </w:r>
      <w:proofErr w:type="spellStart"/>
      <w:r w:rsidRPr="00BD617B">
        <w:rPr>
          <w:color w:val="000000" w:themeColor="text1"/>
          <w:sz w:val="24"/>
        </w:rPr>
        <w:t>belirlenmesi</w:t>
      </w:r>
      <w:proofErr w:type="spellEnd"/>
    </w:p>
    <w:p w14:paraId="4BA377A7" w14:textId="5DF95222"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Verilen</w:t>
      </w:r>
      <w:proofErr w:type="spellEnd"/>
      <w:r w:rsidRPr="00BD617B">
        <w:rPr>
          <w:color w:val="000000" w:themeColor="text1"/>
          <w:sz w:val="24"/>
        </w:rPr>
        <w:t xml:space="preserve"> </w:t>
      </w:r>
      <w:proofErr w:type="spellStart"/>
      <w:r w:rsidRPr="00BD617B">
        <w:rPr>
          <w:color w:val="000000" w:themeColor="text1"/>
          <w:sz w:val="24"/>
        </w:rPr>
        <w:t>projeye</w:t>
      </w:r>
      <w:proofErr w:type="spellEnd"/>
      <w:r w:rsidRPr="00BD617B">
        <w:rPr>
          <w:color w:val="000000" w:themeColor="text1"/>
          <w:sz w:val="24"/>
        </w:rPr>
        <w:t xml:space="preserve"> </w:t>
      </w:r>
      <w:proofErr w:type="spellStart"/>
      <w:r w:rsidRPr="00BD617B">
        <w:rPr>
          <w:color w:val="000000" w:themeColor="text1"/>
          <w:sz w:val="24"/>
        </w:rPr>
        <w:t>göre</w:t>
      </w:r>
      <w:proofErr w:type="spellEnd"/>
      <w:r w:rsidRPr="00BD617B">
        <w:rPr>
          <w:color w:val="000000" w:themeColor="text1"/>
          <w:sz w:val="24"/>
        </w:rPr>
        <w:t xml:space="preserve"> </w:t>
      </w:r>
      <w:proofErr w:type="spellStart"/>
      <w:r w:rsidR="003861BD" w:rsidRPr="00BD617B">
        <w:rPr>
          <w:color w:val="000000" w:themeColor="text1"/>
          <w:sz w:val="24"/>
        </w:rPr>
        <w:t>tesis</w:t>
      </w:r>
      <w:proofErr w:type="spellEnd"/>
      <w:r w:rsidR="003861BD" w:rsidRPr="00BD617B">
        <w:rPr>
          <w:color w:val="000000" w:themeColor="text1"/>
          <w:sz w:val="24"/>
        </w:rPr>
        <w:t xml:space="preserve"> </w:t>
      </w:r>
      <w:proofErr w:type="spellStart"/>
      <w:r w:rsidRPr="00BD617B">
        <w:rPr>
          <w:color w:val="000000" w:themeColor="text1"/>
          <w:sz w:val="24"/>
        </w:rPr>
        <w:t>Dizayn</w:t>
      </w:r>
      <w:proofErr w:type="spellEnd"/>
      <w:r w:rsidRPr="00BD617B">
        <w:rPr>
          <w:color w:val="000000" w:themeColor="text1"/>
          <w:sz w:val="24"/>
        </w:rPr>
        <w:t xml:space="preserve"> </w:t>
      </w:r>
      <w:proofErr w:type="spellStart"/>
      <w:r w:rsidRPr="00BD617B">
        <w:rPr>
          <w:color w:val="000000" w:themeColor="text1"/>
          <w:sz w:val="24"/>
        </w:rPr>
        <w:t>Kalifikasyon</w:t>
      </w:r>
      <w:proofErr w:type="spellEnd"/>
      <w:r w:rsidRPr="00BD617B">
        <w:rPr>
          <w:color w:val="000000" w:themeColor="text1"/>
          <w:sz w:val="24"/>
        </w:rPr>
        <w:t xml:space="preserve"> (DQ) </w:t>
      </w:r>
      <w:proofErr w:type="spellStart"/>
      <w:r w:rsidRPr="00BD617B">
        <w:rPr>
          <w:color w:val="000000" w:themeColor="text1"/>
          <w:sz w:val="24"/>
        </w:rPr>
        <w:t>çalışmalarının</w:t>
      </w:r>
      <w:proofErr w:type="spellEnd"/>
      <w:r w:rsidRPr="00BD617B">
        <w:rPr>
          <w:color w:val="000000" w:themeColor="text1"/>
          <w:sz w:val="24"/>
        </w:rPr>
        <w:t xml:space="preserve"> </w:t>
      </w:r>
      <w:proofErr w:type="spellStart"/>
      <w:r w:rsidRPr="00BD617B">
        <w:rPr>
          <w:color w:val="000000" w:themeColor="text1"/>
          <w:sz w:val="24"/>
        </w:rPr>
        <w:t>yapılması</w:t>
      </w:r>
      <w:proofErr w:type="spellEnd"/>
    </w:p>
    <w:p w14:paraId="59322745" w14:textId="46CC7246"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Verilen</w:t>
      </w:r>
      <w:proofErr w:type="spellEnd"/>
      <w:r w:rsidRPr="00BD617B">
        <w:rPr>
          <w:color w:val="000000" w:themeColor="text1"/>
          <w:sz w:val="24"/>
        </w:rPr>
        <w:t xml:space="preserve"> </w:t>
      </w:r>
      <w:proofErr w:type="spellStart"/>
      <w:r w:rsidRPr="00BD617B">
        <w:rPr>
          <w:color w:val="000000" w:themeColor="text1"/>
          <w:sz w:val="24"/>
        </w:rPr>
        <w:t>projeye</w:t>
      </w:r>
      <w:proofErr w:type="spellEnd"/>
      <w:r w:rsidRPr="00BD617B">
        <w:rPr>
          <w:color w:val="000000" w:themeColor="text1"/>
          <w:sz w:val="24"/>
        </w:rPr>
        <w:t xml:space="preserve"> </w:t>
      </w:r>
      <w:proofErr w:type="spellStart"/>
      <w:r w:rsidRPr="00BD617B">
        <w:rPr>
          <w:color w:val="000000" w:themeColor="text1"/>
          <w:sz w:val="24"/>
        </w:rPr>
        <w:t>göre</w:t>
      </w:r>
      <w:proofErr w:type="spellEnd"/>
      <w:r w:rsidRPr="00BD617B">
        <w:rPr>
          <w:color w:val="000000" w:themeColor="text1"/>
          <w:sz w:val="24"/>
        </w:rPr>
        <w:t xml:space="preserve"> </w:t>
      </w:r>
      <w:r w:rsidR="003861BD" w:rsidRPr="00BD617B">
        <w:rPr>
          <w:color w:val="000000" w:themeColor="text1"/>
          <w:sz w:val="24"/>
        </w:rPr>
        <w:t xml:space="preserve">HVAC </w:t>
      </w:r>
      <w:proofErr w:type="spellStart"/>
      <w:r w:rsidRPr="00BD617B">
        <w:rPr>
          <w:color w:val="000000" w:themeColor="text1"/>
          <w:sz w:val="24"/>
        </w:rPr>
        <w:t>Dizayn</w:t>
      </w:r>
      <w:proofErr w:type="spellEnd"/>
      <w:r w:rsidRPr="00BD617B">
        <w:rPr>
          <w:color w:val="000000" w:themeColor="text1"/>
          <w:sz w:val="24"/>
        </w:rPr>
        <w:t xml:space="preserve"> </w:t>
      </w:r>
      <w:proofErr w:type="spellStart"/>
      <w:r w:rsidRPr="00BD617B">
        <w:rPr>
          <w:color w:val="000000" w:themeColor="text1"/>
          <w:sz w:val="24"/>
        </w:rPr>
        <w:t>Kalifikasyon</w:t>
      </w:r>
      <w:proofErr w:type="spellEnd"/>
      <w:r w:rsidRPr="00BD617B">
        <w:rPr>
          <w:color w:val="000000" w:themeColor="text1"/>
          <w:sz w:val="24"/>
        </w:rPr>
        <w:t xml:space="preserve"> (DQ) </w:t>
      </w:r>
      <w:proofErr w:type="spellStart"/>
      <w:r w:rsidRPr="00BD617B">
        <w:rPr>
          <w:color w:val="000000" w:themeColor="text1"/>
          <w:sz w:val="24"/>
        </w:rPr>
        <w:t>çalışmalarının</w:t>
      </w:r>
      <w:proofErr w:type="spellEnd"/>
      <w:r w:rsidRPr="00BD617B">
        <w:rPr>
          <w:color w:val="000000" w:themeColor="text1"/>
          <w:sz w:val="24"/>
        </w:rPr>
        <w:t xml:space="preserve"> </w:t>
      </w:r>
      <w:proofErr w:type="spellStart"/>
      <w:r w:rsidRPr="00BD617B">
        <w:rPr>
          <w:color w:val="000000" w:themeColor="text1"/>
          <w:sz w:val="24"/>
        </w:rPr>
        <w:t>yapılması</w:t>
      </w:r>
      <w:proofErr w:type="spellEnd"/>
    </w:p>
    <w:p w14:paraId="74196797" w14:textId="2C3CB74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Verilen</w:t>
      </w:r>
      <w:proofErr w:type="spellEnd"/>
      <w:r w:rsidRPr="00BD617B">
        <w:rPr>
          <w:color w:val="000000" w:themeColor="text1"/>
          <w:sz w:val="24"/>
        </w:rPr>
        <w:t xml:space="preserve"> </w:t>
      </w:r>
      <w:proofErr w:type="spellStart"/>
      <w:r w:rsidRPr="00BD617B">
        <w:rPr>
          <w:color w:val="000000" w:themeColor="text1"/>
          <w:sz w:val="24"/>
        </w:rPr>
        <w:t>projeye</w:t>
      </w:r>
      <w:proofErr w:type="spellEnd"/>
      <w:r w:rsidRPr="00BD617B">
        <w:rPr>
          <w:color w:val="000000" w:themeColor="text1"/>
          <w:sz w:val="24"/>
        </w:rPr>
        <w:t xml:space="preserve"> </w:t>
      </w:r>
      <w:proofErr w:type="spellStart"/>
      <w:r w:rsidRPr="00BD617B">
        <w:rPr>
          <w:color w:val="000000" w:themeColor="text1"/>
          <w:sz w:val="24"/>
        </w:rPr>
        <w:t>göre</w:t>
      </w:r>
      <w:proofErr w:type="spellEnd"/>
      <w:r w:rsidRPr="00BD617B">
        <w:rPr>
          <w:color w:val="000000" w:themeColor="text1"/>
          <w:sz w:val="24"/>
        </w:rPr>
        <w:t xml:space="preserve"> </w:t>
      </w:r>
      <w:r w:rsidR="003861BD" w:rsidRPr="00BD617B">
        <w:rPr>
          <w:color w:val="000000" w:themeColor="text1"/>
          <w:sz w:val="24"/>
        </w:rPr>
        <w:t xml:space="preserve">Su </w:t>
      </w:r>
      <w:proofErr w:type="spellStart"/>
      <w:r w:rsidR="003861BD" w:rsidRPr="00BD617B">
        <w:rPr>
          <w:color w:val="000000" w:themeColor="text1"/>
          <w:sz w:val="24"/>
        </w:rPr>
        <w:t>sistemi</w:t>
      </w:r>
      <w:proofErr w:type="spellEnd"/>
      <w:r w:rsidR="003861BD" w:rsidRPr="00BD617B">
        <w:rPr>
          <w:color w:val="000000" w:themeColor="text1"/>
          <w:sz w:val="24"/>
        </w:rPr>
        <w:t xml:space="preserve"> </w:t>
      </w:r>
      <w:proofErr w:type="spellStart"/>
      <w:r w:rsidRPr="00BD617B">
        <w:rPr>
          <w:color w:val="000000" w:themeColor="text1"/>
          <w:sz w:val="24"/>
        </w:rPr>
        <w:t>Dizayn</w:t>
      </w:r>
      <w:proofErr w:type="spellEnd"/>
      <w:r w:rsidRPr="00BD617B">
        <w:rPr>
          <w:color w:val="000000" w:themeColor="text1"/>
          <w:sz w:val="24"/>
        </w:rPr>
        <w:t xml:space="preserve"> </w:t>
      </w:r>
      <w:proofErr w:type="spellStart"/>
      <w:r w:rsidRPr="00BD617B">
        <w:rPr>
          <w:color w:val="000000" w:themeColor="text1"/>
          <w:sz w:val="24"/>
        </w:rPr>
        <w:t>Kalifikasyon</w:t>
      </w:r>
      <w:proofErr w:type="spellEnd"/>
      <w:r w:rsidRPr="00BD617B">
        <w:rPr>
          <w:color w:val="000000" w:themeColor="text1"/>
          <w:sz w:val="24"/>
        </w:rPr>
        <w:t xml:space="preserve"> (DQ) </w:t>
      </w:r>
      <w:proofErr w:type="spellStart"/>
      <w:r w:rsidRPr="00BD617B">
        <w:rPr>
          <w:color w:val="000000" w:themeColor="text1"/>
          <w:sz w:val="24"/>
        </w:rPr>
        <w:t>çalışmalarının</w:t>
      </w:r>
      <w:proofErr w:type="spellEnd"/>
      <w:r w:rsidRPr="00BD617B">
        <w:rPr>
          <w:color w:val="000000" w:themeColor="text1"/>
          <w:sz w:val="24"/>
        </w:rPr>
        <w:t xml:space="preserve"> </w:t>
      </w:r>
      <w:proofErr w:type="spellStart"/>
      <w:r w:rsidRPr="00BD617B">
        <w:rPr>
          <w:color w:val="000000" w:themeColor="text1"/>
          <w:sz w:val="24"/>
        </w:rPr>
        <w:t>yapılması</w:t>
      </w:r>
      <w:proofErr w:type="spellEnd"/>
    </w:p>
    <w:p w14:paraId="0DA810C8" w14:textId="5AA53431"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Verilen</w:t>
      </w:r>
      <w:proofErr w:type="spellEnd"/>
      <w:r w:rsidRPr="00BD617B">
        <w:rPr>
          <w:color w:val="000000" w:themeColor="text1"/>
          <w:sz w:val="24"/>
        </w:rPr>
        <w:t xml:space="preserve"> </w:t>
      </w:r>
      <w:proofErr w:type="spellStart"/>
      <w:r w:rsidRPr="00BD617B">
        <w:rPr>
          <w:color w:val="000000" w:themeColor="text1"/>
          <w:sz w:val="24"/>
        </w:rPr>
        <w:t>projeye</w:t>
      </w:r>
      <w:proofErr w:type="spellEnd"/>
      <w:r w:rsidRPr="00BD617B">
        <w:rPr>
          <w:color w:val="000000" w:themeColor="text1"/>
          <w:sz w:val="24"/>
        </w:rPr>
        <w:t xml:space="preserve"> </w:t>
      </w:r>
      <w:proofErr w:type="spellStart"/>
      <w:r w:rsidRPr="00BD617B">
        <w:rPr>
          <w:color w:val="000000" w:themeColor="text1"/>
          <w:sz w:val="24"/>
        </w:rPr>
        <w:t>göre</w:t>
      </w:r>
      <w:proofErr w:type="spellEnd"/>
      <w:r w:rsidRPr="00BD617B">
        <w:rPr>
          <w:color w:val="000000" w:themeColor="text1"/>
          <w:sz w:val="24"/>
        </w:rPr>
        <w:t xml:space="preserve"> </w:t>
      </w:r>
      <w:proofErr w:type="spellStart"/>
      <w:r w:rsidR="003861BD" w:rsidRPr="00BD617B">
        <w:rPr>
          <w:color w:val="000000" w:themeColor="text1"/>
          <w:sz w:val="24"/>
        </w:rPr>
        <w:t>Basınçlı</w:t>
      </w:r>
      <w:proofErr w:type="spellEnd"/>
      <w:r w:rsidR="003861BD" w:rsidRPr="00BD617B">
        <w:rPr>
          <w:color w:val="000000" w:themeColor="text1"/>
          <w:sz w:val="24"/>
        </w:rPr>
        <w:t xml:space="preserve"> </w:t>
      </w:r>
      <w:proofErr w:type="spellStart"/>
      <w:r w:rsidR="003861BD" w:rsidRPr="00BD617B">
        <w:rPr>
          <w:color w:val="000000" w:themeColor="text1"/>
          <w:sz w:val="24"/>
        </w:rPr>
        <w:t>Gaz</w:t>
      </w:r>
      <w:proofErr w:type="spellEnd"/>
      <w:r w:rsidR="003861BD" w:rsidRPr="00BD617B">
        <w:rPr>
          <w:color w:val="000000" w:themeColor="text1"/>
          <w:sz w:val="24"/>
        </w:rPr>
        <w:t xml:space="preserve"> </w:t>
      </w:r>
      <w:proofErr w:type="spellStart"/>
      <w:r w:rsidR="003861BD" w:rsidRPr="00BD617B">
        <w:rPr>
          <w:color w:val="000000" w:themeColor="text1"/>
          <w:sz w:val="24"/>
        </w:rPr>
        <w:t>Sistemi</w:t>
      </w:r>
      <w:proofErr w:type="spellEnd"/>
      <w:r w:rsidR="003861BD" w:rsidRPr="00BD617B">
        <w:rPr>
          <w:color w:val="000000" w:themeColor="text1"/>
          <w:sz w:val="24"/>
        </w:rPr>
        <w:t xml:space="preserve"> </w:t>
      </w:r>
      <w:proofErr w:type="spellStart"/>
      <w:r w:rsidRPr="00BD617B">
        <w:rPr>
          <w:color w:val="000000" w:themeColor="text1"/>
          <w:sz w:val="24"/>
        </w:rPr>
        <w:t>Dizayn</w:t>
      </w:r>
      <w:proofErr w:type="spellEnd"/>
      <w:r w:rsidRPr="00BD617B">
        <w:rPr>
          <w:color w:val="000000" w:themeColor="text1"/>
          <w:sz w:val="24"/>
        </w:rPr>
        <w:t xml:space="preserve"> </w:t>
      </w:r>
      <w:proofErr w:type="spellStart"/>
      <w:r w:rsidRPr="00BD617B">
        <w:rPr>
          <w:color w:val="000000" w:themeColor="text1"/>
          <w:sz w:val="24"/>
        </w:rPr>
        <w:t>Kalifikasyon</w:t>
      </w:r>
      <w:proofErr w:type="spellEnd"/>
      <w:r w:rsidRPr="00BD617B">
        <w:rPr>
          <w:color w:val="000000" w:themeColor="text1"/>
          <w:sz w:val="24"/>
        </w:rPr>
        <w:t xml:space="preserve"> (DQ) </w:t>
      </w:r>
      <w:proofErr w:type="spellStart"/>
      <w:r w:rsidRPr="00BD617B">
        <w:rPr>
          <w:color w:val="000000" w:themeColor="text1"/>
          <w:sz w:val="24"/>
        </w:rPr>
        <w:t>çalışmalarının</w:t>
      </w:r>
      <w:proofErr w:type="spellEnd"/>
      <w:r w:rsidRPr="00BD617B">
        <w:rPr>
          <w:color w:val="000000" w:themeColor="text1"/>
          <w:sz w:val="24"/>
        </w:rPr>
        <w:t xml:space="preserve"> </w:t>
      </w:r>
      <w:proofErr w:type="spellStart"/>
      <w:r w:rsidRPr="00BD617B">
        <w:rPr>
          <w:color w:val="000000" w:themeColor="text1"/>
          <w:sz w:val="24"/>
        </w:rPr>
        <w:t>yapılması</w:t>
      </w:r>
      <w:proofErr w:type="spellEnd"/>
    </w:p>
    <w:p w14:paraId="03988521"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Ana </w:t>
      </w:r>
      <w:proofErr w:type="spellStart"/>
      <w:proofErr w:type="gramStart"/>
      <w:r w:rsidRPr="00BD617B">
        <w:rPr>
          <w:color w:val="000000" w:themeColor="text1"/>
          <w:sz w:val="24"/>
        </w:rPr>
        <w:t>dokümanların</w:t>
      </w:r>
      <w:proofErr w:type="spellEnd"/>
      <w:r w:rsidRPr="00BD617B">
        <w:rPr>
          <w:color w:val="000000" w:themeColor="text1"/>
          <w:sz w:val="24"/>
        </w:rPr>
        <w:t xml:space="preserve">  (</w:t>
      </w:r>
      <w:proofErr w:type="gramEnd"/>
      <w:r w:rsidRPr="00BD617B">
        <w:rPr>
          <w:color w:val="000000" w:themeColor="text1"/>
          <w:sz w:val="24"/>
        </w:rPr>
        <w:t xml:space="preserve">KEK, SMF, VMP, </w:t>
      </w:r>
      <w:proofErr w:type="spellStart"/>
      <w:r w:rsidRPr="00BD617B">
        <w:rPr>
          <w:color w:val="000000" w:themeColor="text1"/>
          <w:sz w:val="24"/>
        </w:rPr>
        <w:t>Dokümantasyon</w:t>
      </w:r>
      <w:proofErr w:type="spellEnd"/>
      <w:r w:rsidRPr="00BD617B">
        <w:rPr>
          <w:color w:val="000000" w:themeColor="text1"/>
          <w:sz w:val="24"/>
        </w:rPr>
        <w:t xml:space="preserve"> SOP </w:t>
      </w:r>
      <w:proofErr w:type="spellStart"/>
      <w:r w:rsidRPr="00BD617B">
        <w:rPr>
          <w:color w:val="000000" w:themeColor="text1"/>
          <w:sz w:val="24"/>
        </w:rPr>
        <w:t>si</w:t>
      </w:r>
      <w:proofErr w:type="spellEnd"/>
      <w:r w:rsidRPr="00BD617B">
        <w:rPr>
          <w:color w:val="000000" w:themeColor="text1"/>
          <w:sz w:val="24"/>
        </w:rPr>
        <w:t xml:space="preserve">) </w:t>
      </w:r>
      <w:proofErr w:type="spellStart"/>
      <w:r w:rsidRPr="00BD617B">
        <w:rPr>
          <w:color w:val="000000" w:themeColor="text1"/>
          <w:sz w:val="24"/>
        </w:rPr>
        <w:t>hazırlanmaya</w:t>
      </w:r>
      <w:proofErr w:type="spellEnd"/>
      <w:r w:rsidRPr="00BD617B">
        <w:rPr>
          <w:color w:val="000000" w:themeColor="text1"/>
          <w:sz w:val="24"/>
        </w:rPr>
        <w:t xml:space="preserve"> </w:t>
      </w:r>
      <w:proofErr w:type="spellStart"/>
      <w:r w:rsidRPr="00BD617B">
        <w:rPr>
          <w:color w:val="000000" w:themeColor="text1"/>
          <w:sz w:val="24"/>
        </w:rPr>
        <w:t>başlanması</w:t>
      </w:r>
      <w:proofErr w:type="spellEnd"/>
    </w:p>
    <w:p w14:paraId="0D37E682" w14:textId="45D86549"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HVAC </w:t>
      </w:r>
      <w:proofErr w:type="spellStart"/>
      <w:r w:rsidRPr="00BD617B">
        <w:rPr>
          <w:color w:val="000000" w:themeColor="text1"/>
          <w:sz w:val="24"/>
        </w:rPr>
        <w:t>ve</w:t>
      </w:r>
      <w:proofErr w:type="spellEnd"/>
      <w:r w:rsidRPr="00BD617B">
        <w:rPr>
          <w:color w:val="000000" w:themeColor="text1"/>
          <w:sz w:val="24"/>
        </w:rPr>
        <w:t xml:space="preserve"> IMS </w:t>
      </w:r>
      <w:proofErr w:type="spellStart"/>
      <w:r w:rsidRPr="00BD617B">
        <w:rPr>
          <w:color w:val="000000" w:themeColor="text1"/>
          <w:sz w:val="24"/>
        </w:rPr>
        <w:t>Sisteminin</w:t>
      </w:r>
      <w:proofErr w:type="spellEnd"/>
      <w:r w:rsidRPr="00BD617B">
        <w:rPr>
          <w:color w:val="000000" w:themeColor="text1"/>
          <w:sz w:val="24"/>
        </w:rPr>
        <w:t xml:space="preserve"> </w:t>
      </w:r>
      <w:proofErr w:type="spellStart"/>
      <w:r w:rsidR="00852631" w:rsidRPr="00BD617B">
        <w:rPr>
          <w:color w:val="000000" w:themeColor="text1"/>
          <w:sz w:val="24"/>
        </w:rPr>
        <w:t>tedarikçi</w:t>
      </w:r>
      <w:proofErr w:type="spellEnd"/>
      <w:r w:rsidR="00852631" w:rsidRPr="00BD617B">
        <w:rPr>
          <w:color w:val="000000" w:themeColor="text1"/>
          <w:sz w:val="24"/>
        </w:rPr>
        <w:t xml:space="preserve"> </w:t>
      </w:r>
      <w:proofErr w:type="spellStart"/>
      <w:r w:rsidR="00852631" w:rsidRPr="00BD617B">
        <w:rPr>
          <w:color w:val="000000" w:themeColor="text1"/>
          <w:sz w:val="24"/>
        </w:rPr>
        <w:t>tarafından</w:t>
      </w:r>
      <w:proofErr w:type="spellEnd"/>
      <w:r w:rsidR="00852631" w:rsidRPr="00BD617B">
        <w:rPr>
          <w:color w:val="000000" w:themeColor="text1"/>
          <w:sz w:val="24"/>
        </w:rPr>
        <w:t xml:space="preserve"> </w:t>
      </w:r>
      <w:proofErr w:type="spellStart"/>
      <w:r w:rsidRPr="00BD617B">
        <w:rPr>
          <w:color w:val="000000" w:themeColor="text1"/>
          <w:sz w:val="24"/>
        </w:rPr>
        <w:t>tamamlanması</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tedarikçi</w:t>
      </w:r>
      <w:proofErr w:type="spellEnd"/>
      <w:r w:rsidRPr="00BD617B">
        <w:rPr>
          <w:color w:val="000000" w:themeColor="text1"/>
          <w:sz w:val="24"/>
        </w:rPr>
        <w:t xml:space="preserve"> </w:t>
      </w:r>
      <w:proofErr w:type="spellStart"/>
      <w:r w:rsidRPr="00BD617B">
        <w:rPr>
          <w:color w:val="000000" w:themeColor="text1"/>
          <w:sz w:val="24"/>
        </w:rPr>
        <w:t>tarafından</w:t>
      </w:r>
      <w:proofErr w:type="spellEnd"/>
      <w:r w:rsidRPr="00BD617B">
        <w:rPr>
          <w:color w:val="000000" w:themeColor="text1"/>
          <w:sz w:val="24"/>
        </w:rPr>
        <w:t xml:space="preserve"> </w:t>
      </w:r>
      <w:proofErr w:type="spellStart"/>
      <w:r w:rsidRPr="00BD617B">
        <w:rPr>
          <w:color w:val="000000" w:themeColor="text1"/>
          <w:sz w:val="24"/>
        </w:rPr>
        <w:t>verilen</w:t>
      </w:r>
      <w:proofErr w:type="spellEnd"/>
      <w:r w:rsidRPr="00BD617B">
        <w:rPr>
          <w:color w:val="000000" w:themeColor="text1"/>
          <w:sz w:val="24"/>
        </w:rPr>
        <w:t xml:space="preserve"> IQ/OQ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edilmesi</w:t>
      </w:r>
      <w:proofErr w:type="spellEnd"/>
    </w:p>
    <w:p w14:paraId="3492C073" w14:textId="7C7F6345"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Su </w:t>
      </w:r>
      <w:proofErr w:type="spellStart"/>
      <w:r w:rsidRPr="00BD617B">
        <w:rPr>
          <w:color w:val="000000" w:themeColor="text1"/>
          <w:sz w:val="24"/>
        </w:rPr>
        <w:t>Sisteminin</w:t>
      </w:r>
      <w:proofErr w:type="spellEnd"/>
      <w:r w:rsidRPr="00BD617B">
        <w:rPr>
          <w:color w:val="000000" w:themeColor="text1"/>
          <w:sz w:val="24"/>
        </w:rPr>
        <w:t xml:space="preserve"> </w:t>
      </w:r>
      <w:proofErr w:type="spellStart"/>
      <w:r w:rsidR="00852631" w:rsidRPr="00BD617B">
        <w:rPr>
          <w:color w:val="000000" w:themeColor="text1"/>
          <w:sz w:val="24"/>
        </w:rPr>
        <w:t>tedarikçi</w:t>
      </w:r>
      <w:proofErr w:type="spellEnd"/>
      <w:r w:rsidR="00852631" w:rsidRPr="00BD617B">
        <w:rPr>
          <w:color w:val="000000" w:themeColor="text1"/>
          <w:sz w:val="24"/>
        </w:rPr>
        <w:t xml:space="preserve"> </w:t>
      </w:r>
      <w:proofErr w:type="spellStart"/>
      <w:r w:rsidR="00852631" w:rsidRPr="00BD617B">
        <w:rPr>
          <w:color w:val="000000" w:themeColor="text1"/>
          <w:sz w:val="24"/>
        </w:rPr>
        <w:t>tarafından</w:t>
      </w:r>
      <w:proofErr w:type="spellEnd"/>
      <w:r w:rsidR="00852631" w:rsidRPr="00BD617B">
        <w:rPr>
          <w:color w:val="000000" w:themeColor="text1"/>
          <w:sz w:val="24"/>
        </w:rPr>
        <w:t xml:space="preserve"> </w:t>
      </w:r>
      <w:proofErr w:type="spellStart"/>
      <w:r w:rsidRPr="00BD617B">
        <w:rPr>
          <w:color w:val="000000" w:themeColor="text1"/>
          <w:sz w:val="24"/>
        </w:rPr>
        <w:t>tamamlanması</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tedarikçi</w:t>
      </w:r>
      <w:proofErr w:type="spellEnd"/>
      <w:r w:rsidRPr="00BD617B">
        <w:rPr>
          <w:color w:val="000000" w:themeColor="text1"/>
          <w:sz w:val="24"/>
        </w:rPr>
        <w:t xml:space="preserve"> </w:t>
      </w:r>
      <w:proofErr w:type="spellStart"/>
      <w:r w:rsidRPr="00BD617B">
        <w:rPr>
          <w:color w:val="000000" w:themeColor="text1"/>
          <w:sz w:val="24"/>
        </w:rPr>
        <w:t>tarafından</w:t>
      </w:r>
      <w:proofErr w:type="spellEnd"/>
      <w:r w:rsidRPr="00BD617B">
        <w:rPr>
          <w:color w:val="000000" w:themeColor="text1"/>
          <w:sz w:val="24"/>
        </w:rPr>
        <w:t xml:space="preserve"> </w:t>
      </w:r>
      <w:proofErr w:type="spellStart"/>
      <w:proofErr w:type="gramStart"/>
      <w:r w:rsidRPr="00BD617B">
        <w:rPr>
          <w:color w:val="000000" w:themeColor="text1"/>
          <w:sz w:val="24"/>
        </w:rPr>
        <w:t>verilen</w:t>
      </w:r>
      <w:proofErr w:type="spellEnd"/>
      <w:r w:rsidRPr="00BD617B">
        <w:rPr>
          <w:color w:val="000000" w:themeColor="text1"/>
          <w:sz w:val="24"/>
        </w:rPr>
        <w:t xml:space="preserve">  IQ</w:t>
      </w:r>
      <w:proofErr w:type="gramEnd"/>
      <w:r w:rsidRPr="00BD617B">
        <w:rPr>
          <w:color w:val="000000" w:themeColor="text1"/>
          <w:sz w:val="24"/>
        </w:rPr>
        <w:t xml:space="preserve">/OQ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edilmesi</w:t>
      </w:r>
      <w:proofErr w:type="spellEnd"/>
    </w:p>
    <w:p w14:paraId="7CEDD098" w14:textId="3E105490"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lastRenderedPageBreak/>
        <w:t>Basınçlı</w:t>
      </w:r>
      <w:proofErr w:type="spellEnd"/>
      <w:r w:rsidRPr="00BD617B">
        <w:rPr>
          <w:color w:val="000000" w:themeColor="text1"/>
          <w:sz w:val="24"/>
        </w:rPr>
        <w:t xml:space="preserve"> </w:t>
      </w:r>
      <w:proofErr w:type="spellStart"/>
      <w:r w:rsidRPr="00BD617B">
        <w:rPr>
          <w:color w:val="000000" w:themeColor="text1"/>
          <w:sz w:val="24"/>
        </w:rPr>
        <w:t>Hava</w:t>
      </w:r>
      <w:proofErr w:type="spellEnd"/>
      <w:r w:rsidRPr="00BD617B">
        <w:rPr>
          <w:color w:val="000000" w:themeColor="text1"/>
          <w:sz w:val="24"/>
        </w:rPr>
        <w:t xml:space="preserve"> </w:t>
      </w:r>
      <w:proofErr w:type="spellStart"/>
      <w:r w:rsidRPr="00BD617B">
        <w:rPr>
          <w:color w:val="000000" w:themeColor="text1"/>
          <w:sz w:val="24"/>
        </w:rPr>
        <w:t>Sisteminin</w:t>
      </w:r>
      <w:proofErr w:type="spellEnd"/>
      <w:r w:rsidRPr="00BD617B">
        <w:rPr>
          <w:color w:val="000000" w:themeColor="text1"/>
          <w:sz w:val="24"/>
        </w:rPr>
        <w:t xml:space="preserve"> </w:t>
      </w:r>
      <w:proofErr w:type="spellStart"/>
      <w:r w:rsidR="00852631" w:rsidRPr="00BD617B">
        <w:rPr>
          <w:color w:val="000000" w:themeColor="text1"/>
          <w:sz w:val="24"/>
        </w:rPr>
        <w:t>tedarikçi</w:t>
      </w:r>
      <w:proofErr w:type="spellEnd"/>
      <w:r w:rsidR="00852631" w:rsidRPr="00BD617B">
        <w:rPr>
          <w:color w:val="000000" w:themeColor="text1"/>
          <w:sz w:val="24"/>
        </w:rPr>
        <w:t xml:space="preserve"> </w:t>
      </w:r>
      <w:proofErr w:type="spellStart"/>
      <w:r w:rsidR="00852631" w:rsidRPr="00BD617B">
        <w:rPr>
          <w:color w:val="000000" w:themeColor="text1"/>
          <w:sz w:val="24"/>
        </w:rPr>
        <w:t>tarafından</w:t>
      </w:r>
      <w:proofErr w:type="spellEnd"/>
      <w:r w:rsidR="00852631" w:rsidRPr="00BD617B">
        <w:rPr>
          <w:color w:val="000000" w:themeColor="text1"/>
          <w:sz w:val="24"/>
        </w:rPr>
        <w:t xml:space="preserve"> </w:t>
      </w:r>
      <w:proofErr w:type="spellStart"/>
      <w:r w:rsidRPr="00BD617B">
        <w:rPr>
          <w:color w:val="000000" w:themeColor="text1"/>
          <w:sz w:val="24"/>
        </w:rPr>
        <w:t>tamamlanması</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tedarikçi</w:t>
      </w:r>
      <w:proofErr w:type="spellEnd"/>
      <w:r w:rsidRPr="00BD617B">
        <w:rPr>
          <w:color w:val="000000" w:themeColor="text1"/>
          <w:sz w:val="24"/>
        </w:rPr>
        <w:t xml:space="preserve"> </w:t>
      </w:r>
      <w:proofErr w:type="spellStart"/>
      <w:r w:rsidRPr="00BD617B">
        <w:rPr>
          <w:color w:val="000000" w:themeColor="text1"/>
          <w:sz w:val="24"/>
        </w:rPr>
        <w:t>tarafından</w:t>
      </w:r>
      <w:proofErr w:type="spellEnd"/>
      <w:r w:rsidRPr="00BD617B">
        <w:rPr>
          <w:color w:val="000000" w:themeColor="text1"/>
          <w:sz w:val="24"/>
        </w:rPr>
        <w:t xml:space="preserve"> </w:t>
      </w:r>
      <w:proofErr w:type="spellStart"/>
      <w:r w:rsidRPr="00BD617B">
        <w:rPr>
          <w:color w:val="000000" w:themeColor="text1"/>
          <w:sz w:val="24"/>
        </w:rPr>
        <w:t>verilen</w:t>
      </w:r>
      <w:proofErr w:type="spellEnd"/>
      <w:r w:rsidRPr="00BD617B">
        <w:rPr>
          <w:color w:val="000000" w:themeColor="text1"/>
          <w:sz w:val="24"/>
        </w:rPr>
        <w:t xml:space="preserve"> IQ/OQ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edilmesi</w:t>
      </w:r>
      <w:proofErr w:type="spellEnd"/>
    </w:p>
    <w:p w14:paraId="4A6848BC"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Kalite</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Laboratuarı</w:t>
      </w:r>
      <w:proofErr w:type="spellEnd"/>
      <w:r w:rsidRPr="00BD617B">
        <w:rPr>
          <w:color w:val="000000" w:themeColor="text1"/>
          <w:sz w:val="24"/>
        </w:rPr>
        <w:t xml:space="preserve"> </w:t>
      </w:r>
      <w:proofErr w:type="spellStart"/>
      <w:r w:rsidRPr="00BD617B">
        <w:rPr>
          <w:color w:val="000000" w:themeColor="text1"/>
          <w:sz w:val="24"/>
        </w:rPr>
        <w:t>Ekipmanlarının</w:t>
      </w:r>
      <w:proofErr w:type="spellEnd"/>
      <w:r w:rsidRPr="00BD617B">
        <w:rPr>
          <w:color w:val="000000" w:themeColor="text1"/>
          <w:sz w:val="24"/>
        </w:rPr>
        <w:t xml:space="preserve"> </w:t>
      </w:r>
      <w:proofErr w:type="spellStart"/>
      <w:r w:rsidRPr="00BD617B">
        <w:rPr>
          <w:color w:val="000000" w:themeColor="text1"/>
          <w:sz w:val="24"/>
        </w:rPr>
        <w:t>tedarikçi</w:t>
      </w:r>
      <w:proofErr w:type="spellEnd"/>
      <w:r w:rsidRPr="00BD617B">
        <w:rPr>
          <w:color w:val="000000" w:themeColor="text1"/>
          <w:sz w:val="24"/>
        </w:rPr>
        <w:t xml:space="preserve"> </w:t>
      </w:r>
      <w:proofErr w:type="spellStart"/>
      <w:r w:rsidRPr="00BD617B">
        <w:rPr>
          <w:color w:val="000000" w:themeColor="text1"/>
          <w:sz w:val="24"/>
        </w:rPr>
        <w:t>tarafından</w:t>
      </w:r>
      <w:proofErr w:type="spellEnd"/>
      <w:r w:rsidRPr="00BD617B">
        <w:rPr>
          <w:color w:val="000000" w:themeColor="text1"/>
          <w:sz w:val="24"/>
        </w:rPr>
        <w:t xml:space="preserve"> </w:t>
      </w:r>
      <w:proofErr w:type="spellStart"/>
      <w:r w:rsidRPr="00BD617B">
        <w:rPr>
          <w:color w:val="000000" w:themeColor="text1"/>
          <w:sz w:val="24"/>
        </w:rPr>
        <w:t>verilen</w:t>
      </w:r>
      <w:proofErr w:type="spellEnd"/>
      <w:r w:rsidRPr="00BD617B">
        <w:rPr>
          <w:color w:val="000000" w:themeColor="text1"/>
          <w:sz w:val="24"/>
        </w:rPr>
        <w:t xml:space="preserve"> IQ/OQ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edilmesi</w:t>
      </w:r>
      <w:proofErr w:type="spellEnd"/>
    </w:p>
    <w:p w14:paraId="1DBB355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Kalite</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Laboratuarı</w:t>
      </w:r>
      <w:proofErr w:type="spellEnd"/>
      <w:r w:rsidRPr="00BD617B">
        <w:rPr>
          <w:color w:val="000000" w:themeColor="text1"/>
          <w:sz w:val="24"/>
        </w:rPr>
        <w:t xml:space="preserve"> </w:t>
      </w:r>
      <w:proofErr w:type="spellStart"/>
      <w:r w:rsidRPr="00BD617B">
        <w:rPr>
          <w:color w:val="000000" w:themeColor="text1"/>
          <w:sz w:val="24"/>
        </w:rPr>
        <w:t>Talimat</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Prosedürlerinin</w:t>
      </w:r>
      <w:proofErr w:type="spellEnd"/>
      <w:r w:rsidRPr="00BD617B">
        <w:rPr>
          <w:color w:val="000000" w:themeColor="text1"/>
          <w:sz w:val="24"/>
        </w:rPr>
        <w:t xml:space="preserve"> </w:t>
      </w:r>
      <w:proofErr w:type="spellStart"/>
      <w:r w:rsidRPr="00BD617B">
        <w:rPr>
          <w:color w:val="000000" w:themeColor="text1"/>
          <w:sz w:val="24"/>
        </w:rPr>
        <w:t>yazılması</w:t>
      </w:r>
      <w:proofErr w:type="spellEnd"/>
    </w:p>
    <w:p w14:paraId="31F9B9F9"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Kalite</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Laboratuarı</w:t>
      </w:r>
      <w:proofErr w:type="spellEnd"/>
      <w:r w:rsidRPr="00BD617B">
        <w:rPr>
          <w:color w:val="000000" w:themeColor="text1"/>
          <w:sz w:val="24"/>
        </w:rPr>
        <w:t xml:space="preserve"> Test </w:t>
      </w:r>
      <w:proofErr w:type="spellStart"/>
      <w:r w:rsidRPr="00BD617B">
        <w:rPr>
          <w:color w:val="000000" w:themeColor="text1"/>
          <w:sz w:val="24"/>
        </w:rPr>
        <w:t>Metot</w:t>
      </w:r>
      <w:proofErr w:type="spellEnd"/>
      <w:r w:rsidRPr="00BD617B">
        <w:rPr>
          <w:color w:val="000000" w:themeColor="text1"/>
          <w:sz w:val="24"/>
        </w:rPr>
        <w:t xml:space="preserve"> </w:t>
      </w:r>
      <w:proofErr w:type="spellStart"/>
      <w:r w:rsidRPr="00BD617B">
        <w:rPr>
          <w:color w:val="000000" w:themeColor="text1"/>
          <w:sz w:val="24"/>
        </w:rPr>
        <w:t>Validasyonlarının</w:t>
      </w:r>
      <w:proofErr w:type="spellEnd"/>
      <w:r w:rsidRPr="00BD617B">
        <w:rPr>
          <w:color w:val="000000" w:themeColor="text1"/>
          <w:sz w:val="24"/>
        </w:rPr>
        <w:t xml:space="preserve"> </w:t>
      </w:r>
      <w:proofErr w:type="spellStart"/>
      <w:r w:rsidRPr="00BD617B">
        <w:rPr>
          <w:color w:val="000000" w:themeColor="text1"/>
          <w:sz w:val="24"/>
        </w:rPr>
        <w:t>tamamlanması</w:t>
      </w:r>
      <w:proofErr w:type="spellEnd"/>
    </w:p>
    <w:p w14:paraId="546052DB"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Mikrobiyoloji</w:t>
      </w:r>
      <w:proofErr w:type="spellEnd"/>
      <w:r w:rsidRPr="00BD617B">
        <w:rPr>
          <w:color w:val="000000" w:themeColor="text1"/>
          <w:sz w:val="24"/>
        </w:rPr>
        <w:t xml:space="preserve"> </w:t>
      </w:r>
      <w:proofErr w:type="spellStart"/>
      <w:r w:rsidRPr="00BD617B">
        <w:rPr>
          <w:color w:val="000000" w:themeColor="text1"/>
          <w:sz w:val="24"/>
        </w:rPr>
        <w:t>Laboratuarı</w:t>
      </w:r>
      <w:proofErr w:type="spellEnd"/>
      <w:r w:rsidRPr="00BD617B">
        <w:rPr>
          <w:color w:val="000000" w:themeColor="text1"/>
          <w:sz w:val="24"/>
        </w:rPr>
        <w:t xml:space="preserve"> </w:t>
      </w:r>
      <w:proofErr w:type="spellStart"/>
      <w:r w:rsidRPr="00BD617B">
        <w:rPr>
          <w:color w:val="000000" w:themeColor="text1"/>
          <w:sz w:val="24"/>
        </w:rPr>
        <w:t>Ekipmanlarının</w:t>
      </w:r>
      <w:proofErr w:type="spellEnd"/>
      <w:r w:rsidRPr="00BD617B">
        <w:rPr>
          <w:color w:val="000000" w:themeColor="text1"/>
          <w:sz w:val="24"/>
        </w:rPr>
        <w:t xml:space="preserve"> </w:t>
      </w:r>
      <w:proofErr w:type="spellStart"/>
      <w:r w:rsidRPr="00BD617B">
        <w:rPr>
          <w:color w:val="000000" w:themeColor="text1"/>
          <w:sz w:val="24"/>
        </w:rPr>
        <w:t>tedarikçi</w:t>
      </w:r>
      <w:proofErr w:type="spellEnd"/>
      <w:r w:rsidRPr="00BD617B">
        <w:rPr>
          <w:color w:val="000000" w:themeColor="text1"/>
          <w:sz w:val="24"/>
        </w:rPr>
        <w:t xml:space="preserve"> </w:t>
      </w:r>
      <w:proofErr w:type="spellStart"/>
      <w:r w:rsidRPr="00BD617B">
        <w:rPr>
          <w:color w:val="000000" w:themeColor="text1"/>
          <w:sz w:val="24"/>
        </w:rPr>
        <w:t>tarafından</w:t>
      </w:r>
      <w:proofErr w:type="spellEnd"/>
      <w:r w:rsidRPr="00BD617B">
        <w:rPr>
          <w:color w:val="000000" w:themeColor="text1"/>
          <w:sz w:val="24"/>
        </w:rPr>
        <w:t xml:space="preserve"> </w:t>
      </w:r>
      <w:proofErr w:type="spellStart"/>
      <w:proofErr w:type="gramStart"/>
      <w:r w:rsidRPr="00BD617B">
        <w:rPr>
          <w:color w:val="000000" w:themeColor="text1"/>
          <w:sz w:val="24"/>
        </w:rPr>
        <w:t>verilen</w:t>
      </w:r>
      <w:proofErr w:type="spellEnd"/>
      <w:r w:rsidRPr="00BD617B">
        <w:rPr>
          <w:color w:val="000000" w:themeColor="text1"/>
          <w:sz w:val="24"/>
        </w:rPr>
        <w:t xml:space="preserve">  IQ</w:t>
      </w:r>
      <w:proofErr w:type="gramEnd"/>
      <w:r w:rsidRPr="00BD617B">
        <w:rPr>
          <w:color w:val="000000" w:themeColor="text1"/>
          <w:sz w:val="24"/>
        </w:rPr>
        <w:t xml:space="preserve">/OQ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edilmesi</w:t>
      </w:r>
      <w:proofErr w:type="spellEnd"/>
    </w:p>
    <w:p w14:paraId="0E578DC1"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Mikrobiyoloji</w:t>
      </w:r>
      <w:proofErr w:type="spellEnd"/>
      <w:r w:rsidRPr="00BD617B">
        <w:rPr>
          <w:color w:val="000000" w:themeColor="text1"/>
          <w:sz w:val="24"/>
        </w:rPr>
        <w:t xml:space="preserve"> </w:t>
      </w:r>
      <w:proofErr w:type="spellStart"/>
      <w:r w:rsidRPr="00BD617B">
        <w:rPr>
          <w:color w:val="000000" w:themeColor="text1"/>
          <w:sz w:val="24"/>
        </w:rPr>
        <w:t>Laboratuarı</w:t>
      </w:r>
      <w:proofErr w:type="spellEnd"/>
      <w:r w:rsidRPr="00BD617B">
        <w:rPr>
          <w:color w:val="000000" w:themeColor="text1"/>
          <w:sz w:val="24"/>
        </w:rPr>
        <w:t xml:space="preserve"> </w:t>
      </w:r>
      <w:proofErr w:type="spellStart"/>
      <w:r w:rsidRPr="00BD617B">
        <w:rPr>
          <w:color w:val="000000" w:themeColor="text1"/>
          <w:sz w:val="24"/>
        </w:rPr>
        <w:t>Talimat</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Prosedürlerinin</w:t>
      </w:r>
      <w:proofErr w:type="spellEnd"/>
      <w:r w:rsidRPr="00BD617B">
        <w:rPr>
          <w:color w:val="000000" w:themeColor="text1"/>
          <w:sz w:val="24"/>
        </w:rPr>
        <w:t xml:space="preserve"> </w:t>
      </w:r>
      <w:proofErr w:type="spellStart"/>
      <w:r w:rsidRPr="00BD617B">
        <w:rPr>
          <w:color w:val="000000" w:themeColor="text1"/>
          <w:sz w:val="24"/>
        </w:rPr>
        <w:t>yazılması</w:t>
      </w:r>
      <w:proofErr w:type="spellEnd"/>
    </w:p>
    <w:p w14:paraId="4FE5D1B2"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Mikrobiyoloji</w:t>
      </w:r>
      <w:proofErr w:type="spellEnd"/>
      <w:r w:rsidRPr="00BD617B">
        <w:rPr>
          <w:color w:val="000000" w:themeColor="text1"/>
          <w:sz w:val="24"/>
        </w:rPr>
        <w:t xml:space="preserve"> </w:t>
      </w:r>
      <w:proofErr w:type="spellStart"/>
      <w:r w:rsidRPr="00BD617B">
        <w:rPr>
          <w:color w:val="000000" w:themeColor="text1"/>
          <w:sz w:val="24"/>
        </w:rPr>
        <w:t>Laboratuarı</w:t>
      </w:r>
      <w:proofErr w:type="spellEnd"/>
      <w:r w:rsidRPr="00BD617B">
        <w:rPr>
          <w:color w:val="000000" w:themeColor="text1"/>
          <w:sz w:val="24"/>
        </w:rPr>
        <w:t xml:space="preserve"> Test </w:t>
      </w:r>
      <w:proofErr w:type="spellStart"/>
      <w:r w:rsidRPr="00BD617B">
        <w:rPr>
          <w:color w:val="000000" w:themeColor="text1"/>
          <w:sz w:val="24"/>
        </w:rPr>
        <w:t>Metot</w:t>
      </w:r>
      <w:proofErr w:type="spellEnd"/>
      <w:r w:rsidRPr="00BD617B">
        <w:rPr>
          <w:color w:val="000000" w:themeColor="text1"/>
          <w:sz w:val="24"/>
        </w:rPr>
        <w:t xml:space="preserve"> </w:t>
      </w:r>
      <w:proofErr w:type="spellStart"/>
      <w:r w:rsidRPr="00BD617B">
        <w:rPr>
          <w:color w:val="000000" w:themeColor="text1"/>
          <w:sz w:val="24"/>
        </w:rPr>
        <w:t>Validasyonlarının</w:t>
      </w:r>
      <w:proofErr w:type="spellEnd"/>
      <w:r w:rsidRPr="00BD617B">
        <w:rPr>
          <w:color w:val="000000" w:themeColor="text1"/>
          <w:sz w:val="24"/>
        </w:rPr>
        <w:t xml:space="preserve"> </w:t>
      </w:r>
      <w:proofErr w:type="spellStart"/>
      <w:r w:rsidRPr="00BD617B">
        <w:rPr>
          <w:color w:val="000000" w:themeColor="text1"/>
          <w:sz w:val="24"/>
        </w:rPr>
        <w:t>tamamlanması</w:t>
      </w:r>
      <w:proofErr w:type="spellEnd"/>
    </w:p>
    <w:p w14:paraId="3EAA766D"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Su </w:t>
      </w:r>
      <w:proofErr w:type="spellStart"/>
      <w:r w:rsidRPr="00BD617B">
        <w:rPr>
          <w:color w:val="000000" w:themeColor="text1"/>
          <w:sz w:val="24"/>
        </w:rPr>
        <w:t>Sistemi</w:t>
      </w:r>
      <w:proofErr w:type="spellEnd"/>
      <w:r w:rsidRPr="00BD617B">
        <w:rPr>
          <w:color w:val="000000" w:themeColor="text1"/>
          <w:sz w:val="24"/>
        </w:rPr>
        <w:t xml:space="preserve"> PQ </w:t>
      </w:r>
      <w:proofErr w:type="spellStart"/>
      <w:r w:rsidRPr="00BD617B">
        <w:rPr>
          <w:color w:val="000000" w:themeColor="text1"/>
          <w:sz w:val="24"/>
        </w:rPr>
        <w:t>testlerinin</w:t>
      </w:r>
      <w:proofErr w:type="spellEnd"/>
      <w:r w:rsidRPr="00BD617B">
        <w:rPr>
          <w:color w:val="000000" w:themeColor="text1"/>
          <w:sz w:val="24"/>
        </w:rPr>
        <w:t xml:space="preserve"> </w:t>
      </w:r>
      <w:proofErr w:type="spellStart"/>
      <w:r w:rsidRPr="00BD617B">
        <w:rPr>
          <w:color w:val="000000" w:themeColor="text1"/>
          <w:sz w:val="24"/>
        </w:rPr>
        <w:t>başlaması</w:t>
      </w:r>
      <w:proofErr w:type="spellEnd"/>
      <w:r w:rsidRPr="00BD617B">
        <w:rPr>
          <w:color w:val="000000" w:themeColor="text1"/>
          <w:sz w:val="24"/>
        </w:rPr>
        <w:t xml:space="preserve"> (1. </w:t>
      </w:r>
      <w:proofErr w:type="spellStart"/>
      <w:r w:rsidRPr="00BD617B">
        <w:rPr>
          <w:color w:val="000000" w:themeColor="text1"/>
          <w:sz w:val="24"/>
        </w:rPr>
        <w:t>ve</w:t>
      </w:r>
      <w:proofErr w:type="spellEnd"/>
      <w:r w:rsidRPr="00BD617B">
        <w:rPr>
          <w:color w:val="000000" w:themeColor="text1"/>
          <w:sz w:val="24"/>
        </w:rPr>
        <w:t xml:space="preserve"> 2. </w:t>
      </w:r>
      <w:proofErr w:type="spellStart"/>
      <w:r w:rsidRPr="00BD617B">
        <w:rPr>
          <w:color w:val="000000" w:themeColor="text1"/>
          <w:sz w:val="24"/>
        </w:rPr>
        <w:t>Faz</w:t>
      </w:r>
      <w:proofErr w:type="spellEnd"/>
      <w:r w:rsidRPr="00BD617B">
        <w:rPr>
          <w:color w:val="000000" w:themeColor="text1"/>
          <w:sz w:val="24"/>
        </w:rPr>
        <w:t>)</w:t>
      </w:r>
    </w:p>
    <w:p w14:paraId="2C8E087E" w14:textId="529931BA"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Basınçlı</w:t>
      </w:r>
      <w:proofErr w:type="spellEnd"/>
      <w:r w:rsidRPr="00BD617B">
        <w:rPr>
          <w:color w:val="000000" w:themeColor="text1"/>
          <w:sz w:val="24"/>
        </w:rPr>
        <w:t xml:space="preserve"> </w:t>
      </w:r>
      <w:proofErr w:type="spellStart"/>
      <w:r w:rsidRPr="00BD617B">
        <w:rPr>
          <w:color w:val="000000" w:themeColor="text1"/>
          <w:sz w:val="24"/>
        </w:rPr>
        <w:t>Hava</w:t>
      </w:r>
      <w:proofErr w:type="spellEnd"/>
      <w:r w:rsidRPr="00BD617B">
        <w:rPr>
          <w:color w:val="000000" w:themeColor="text1"/>
          <w:sz w:val="24"/>
        </w:rPr>
        <w:t xml:space="preserve"> </w:t>
      </w:r>
      <w:proofErr w:type="spellStart"/>
      <w:r w:rsidRPr="00BD617B">
        <w:rPr>
          <w:color w:val="000000" w:themeColor="text1"/>
          <w:sz w:val="24"/>
        </w:rPr>
        <w:t>Sistemi</w:t>
      </w:r>
      <w:proofErr w:type="spellEnd"/>
      <w:r w:rsidRPr="00BD617B">
        <w:rPr>
          <w:color w:val="000000" w:themeColor="text1"/>
          <w:sz w:val="24"/>
        </w:rPr>
        <w:t xml:space="preserve"> PQ </w:t>
      </w:r>
      <w:proofErr w:type="spellStart"/>
      <w:r w:rsidRPr="00BD617B">
        <w:rPr>
          <w:color w:val="000000" w:themeColor="text1"/>
          <w:sz w:val="24"/>
        </w:rPr>
        <w:t>testlerinin</w:t>
      </w:r>
      <w:proofErr w:type="spellEnd"/>
      <w:r w:rsidR="006B539A" w:rsidRPr="00BD617B">
        <w:rPr>
          <w:color w:val="000000" w:themeColor="text1"/>
          <w:sz w:val="24"/>
        </w:rPr>
        <w:t xml:space="preserve"> </w:t>
      </w:r>
      <w:proofErr w:type="spellStart"/>
      <w:r w:rsidR="006B539A" w:rsidRPr="00BD617B">
        <w:rPr>
          <w:color w:val="000000" w:themeColor="text1"/>
          <w:sz w:val="24"/>
        </w:rPr>
        <w:t>protokollerinin</w:t>
      </w:r>
      <w:proofErr w:type="spellEnd"/>
      <w:r w:rsidR="006B539A" w:rsidRPr="00BD617B">
        <w:rPr>
          <w:color w:val="000000" w:themeColor="text1"/>
          <w:sz w:val="24"/>
        </w:rPr>
        <w:t xml:space="preserve"> </w:t>
      </w:r>
      <w:proofErr w:type="spellStart"/>
      <w:r w:rsidR="006B539A" w:rsidRPr="00BD617B">
        <w:rPr>
          <w:color w:val="000000" w:themeColor="text1"/>
          <w:sz w:val="24"/>
        </w:rPr>
        <w:t>hazırlanması</w:t>
      </w:r>
      <w:proofErr w:type="spellEnd"/>
      <w:r w:rsidR="006B539A" w:rsidRPr="00BD617B">
        <w:rPr>
          <w:color w:val="000000" w:themeColor="text1"/>
          <w:sz w:val="24"/>
        </w:rPr>
        <w:t>,</w:t>
      </w:r>
      <w:r w:rsidRPr="00BD617B">
        <w:rPr>
          <w:color w:val="000000" w:themeColor="text1"/>
          <w:sz w:val="24"/>
        </w:rPr>
        <w:t xml:space="preserve"> </w:t>
      </w:r>
      <w:proofErr w:type="spellStart"/>
      <w:r w:rsidR="00852631" w:rsidRPr="00BD617B">
        <w:rPr>
          <w:color w:val="000000" w:themeColor="text1"/>
          <w:sz w:val="24"/>
        </w:rPr>
        <w:t>tedarik</w:t>
      </w:r>
      <w:proofErr w:type="spellEnd"/>
      <w:r w:rsidR="00852631" w:rsidRPr="00BD617B">
        <w:rPr>
          <w:color w:val="000000" w:themeColor="text1"/>
          <w:sz w:val="24"/>
        </w:rPr>
        <w:t xml:space="preserve"> </w:t>
      </w:r>
      <w:proofErr w:type="spellStart"/>
      <w:r w:rsidR="00852631" w:rsidRPr="00BD617B">
        <w:rPr>
          <w:color w:val="000000" w:themeColor="text1"/>
          <w:sz w:val="24"/>
        </w:rPr>
        <w:t>edilen</w:t>
      </w:r>
      <w:proofErr w:type="spellEnd"/>
      <w:r w:rsidR="00852631" w:rsidRPr="00BD617B">
        <w:rPr>
          <w:color w:val="000000" w:themeColor="text1"/>
          <w:sz w:val="24"/>
        </w:rPr>
        <w:t xml:space="preserve"> test </w:t>
      </w:r>
      <w:proofErr w:type="spellStart"/>
      <w:r w:rsidR="00852631" w:rsidRPr="00BD617B">
        <w:rPr>
          <w:color w:val="000000" w:themeColor="text1"/>
          <w:sz w:val="24"/>
        </w:rPr>
        <w:t>kitleri</w:t>
      </w:r>
      <w:proofErr w:type="spellEnd"/>
      <w:r w:rsidR="00852631" w:rsidRPr="00BD617B">
        <w:rPr>
          <w:color w:val="000000" w:themeColor="text1"/>
          <w:sz w:val="24"/>
        </w:rPr>
        <w:t xml:space="preserve"> </w:t>
      </w:r>
      <w:proofErr w:type="spellStart"/>
      <w:r w:rsidR="00852631" w:rsidRPr="00BD617B">
        <w:rPr>
          <w:color w:val="000000" w:themeColor="text1"/>
          <w:sz w:val="24"/>
        </w:rPr>
        <w:t>ile</w:t>
      </w:r>
      <w:proofErr w:type="spellEnd"/>
      <w:r w:rsidR="00852631" w:rsidRPr="00BD617B">
        <w:rPr>
          <w:color w:val="000000" w:themeColor="text1"/>
          <w:sz w:val="24"/>
        </w:rPr>
        <w:t xml:space="preserve"> </w:t>
      </w:r>
      <w:proofErr w:type="spellStart"/>
      <w:r w:rsidR="007438A0" w:rsidRPr="00BD617B">
        <w:rPr>
          <w:color w:val="000000" w:themeColor="text1"/>
          <w:sz w:val="24"/>
        </w:rPr>
        <w:t>yap</w:t>
      </w:r>
      <w:r w:rsidR="00852631" w:rsidRPr="00BD617B">
        <w:rPr>
          <w:color w:val="000000" w:themeColor="text1"/>
          <w:sz w:val="24"/>
        </w:rPr>
        <w:t>tırıl</w:t>
      </w:r>
      <w:r w:rsidRPr="00BD617B">
        <w:rPr>
          <w:color w:val="000000" w:themeColor="text1"/>
          <w:sz w:val="24"/>
        </w:rPr>
        <w:t>ması</w:t>
      </w:r>
      <w:proofErr w:type="spellEnd"/>
      <w:r w:rsidR="00852631" w:rsidRPr="00BD617B">
        <w:rPr>
          <w:color w:val="000000" w:themeColor="text1"/>
          <w:sz w:val="24"/>
        </w:rPr>
        <w:t xml:space="preserve"> </w:t>
      </w:r>
      <w:proofErr w:type="spellStart"/>
      <w:r w:rsidR="00852631" w:rsidRPr="00BD617B">
        <w:rPr>
          <w:color w:val="000000" w:themeColor="text1"/>
          <w:sz w:val="24"/>
        </w:rPr>
        <w:t>ve</w:t>
      </w:r>
      <w:proofErr w:type="spellEnd"/>
      <w:r w:rsidR="00852631" w:rsidRPr="00BD617B">
        <w:rPr>
          <w:color w:val="000000" w:themeColor="text1"/>
          <w:sz w:val="24"/>
        </w:rPr>
        <w:t xml:space="preserve"> </w:t>
      </w:r>
      <w:proofErr w:type="spellStart"/>
      <w:r w:rsidR="00852631" w:rsidRPr="00BD617B">
        <w:rPr>
          <w:color w:val="000000" w:themeColor="text1"/>
          <w:sz w:val="24"/>
        </w:rPr>
        <w:t>sonuçlara</w:t>
      </w:r>
      <w:proofErr w:type="spellEnd"/>
      <w:r w:rsidR="00852631" w:rsidRPr="00BD617B">
        <w:rPr>
          <w:color w:val="000000" w:themeColor="text1"/>
          <w:sz w:val="24"/>
        </w:rPr>
        <w:t xml:space="preserve"> </w:t>
      </w:r>
      <w:proofErr w:type="spellStart"/>
      <w:r w:rsidR="00852631" w:rsidRPr="00BD617B">
        <w:rPr>
          <w:color w:val="000000" w:themeColor="text1"/>
          <w:sz w:val="24"/>
        </w:rPr>
        <w:t>göre</w:t>
      </w:r>
      <w:proofErr w:type="spellEnd"/>
      <w:r w:rsidR="00852631" w:rsidRPr="00BD617B">
        <w:rPr>
          <w:color w:val="000000" w:themeColor="text1"/>
          <w:sz w:val="24"/>
        </w:rPr>
        <w:t xml:space="preserve"> </w:t>
      </w:r>
      <w:proofErr w:type="spellStart"/>
      <w:r w:rsidR="00852631" w:rsidRPr="00BD617B">
        <w:rPr>
          <w:color w:val="000000" w:themeColor="text1"/>
          <w:sz w:val="24"/>
        </w:rPr>
        <w:t>raporunun</w:t>
      </w:r>
      <w:proofErr w:type="spellEnd"/>
      <w:r w:rsidR="00852631" w:rsidRPr="00BD617B">
        <w:rPr>
          <w:color w:val="000000" w:themeColor="text1"/>
          <w:sz w:val="24"/>
        </w:rPr>
        <w:t xml:space="preserve"> </w:t>
      </w:r>
      <w:proofErr w:type="spellStart"/>
      <w:r w:rsidR="00852631" w:rsidRPr="00BD617B">
        <w:rPr>
          <w:color w:val="000000" w:themeColor="text1"/>
          <w:sz w:val="24"/>
        </w:rPr>
        <w:t>yazılması</w:t>
      </w:r>
      <w:proofErr w:type="spellEnd"/>
    </w:p>
    <w:p w14:paraId="5FE89BE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Kalite</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cihaz</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alanlarının</w:t>
      </w:r>
      <w:proofErr w:type="spellEnd"/>
      <w:r w:rsidRPr="00BD617B">
        <w:rPr>
          <w:color w:val="000000" w:themeColor="text1"/>
          <w:sz w:val="24"/>
        </w:rPr>
        <w:t xml:space="preserve"> </w:t>
      </w:r>
      <w:proofErr w:type="spellStart"/>
      <w:r w:rsidRPr="00BD617B">
        <w:rPr>
          <w:color w:val="000000" w:themeColor="text1"/>
          <w:sz w:val="24"/>
        </w:rPr>
        <w:t>izleme</w:t>
      </w:r>
      <w:proofErr w:type="spellEnd"/>
      <w:r w:rsidRPr="00BD617B">
        <w:rPr>
          <w:color w:val="000000" w:themeColor="text1"/>
          <w:sz w:val="24"/>
        </w:rPr>
        <w:t xml:space="preserve"> </w:t>
      </w:r>
      <w:proofErr w:type="spellStart"/>
      <w:r w:rsidRPr="00BD617B">
        <w:rPr>
          <w:color w:val="000000" w:themeColor="text1"/>
          <w:sz w:val="24"/>
        </w:rPr>
        <w:t>sistemlerinin</w:t>
      </w:r>
      <w:proofErr w:type="spellEnd"/>
      <w:r w:rsidRPr="00BD617B">
        <w:rPr>
          <w:color w:val="000000" w:themeColor="text1"/>
          <w:sz w:val="24"/>
        </w:rPr>
        <w:t xml:space="preserve"> </w:t>
      </w:r>
      <w:proofErr w:type="spellStart"/>
      <w:r w:rsidRPr="00BD617B">
        <w:rPr>
          <w:color w:val="000000" w:themeColor="text1"/>
          <w:sz w:val="24"/>
        </w:rPr>
        <w:t>tedarikçi</w:t>
      </w:r>
      <w:proofErr w:type="spellEnd"/>
      <w:r w:rsidRPr="00BD617B">
        <w:rPr>
          <w:color w:val="000000" w:themeColor="text1"/>
          <w:sz w:val="24"/>
        </w:rPr>
        <w:t xml:space="preserve"> </w:t>
      </w:r>
      <w:proofErr w:type="spellStart"/>
      <w:r w:rsidRPr="00BD617B">
        <w:rPr>
          <w:color w:val="000000" w:themeColor="text1"/>
          <w:sz w:val="24"/>
        </w:rPr>
        <w:t>tarafından</w:t>
      </w:r>
      <w:proofErr w:type="spellEnd"/>
      <w:r w:rsidRPr="00BD617B">
        <w:rPr>
          <w:color w:val="000000" w:themeColor="text1"/>
          <w:sz w:val="24"/>
        </w:rPr>
        <w:t xml:space="preserve"> </w:t>
      </w:r>
      <w:proofErr w:type="spellStart"/>
      <w:r w:rsidRPr="00BD617B">
        <w:rPr>
          <w:color w:val="000000" w:themeColor="text1"/>
          <w:sz w:val="24"/>
        </w:rPr>
        <w:t>verilen</w:t>
      </w:r>
      <w:proofErr w:type="spellEnd"/>
      <w:r w:rsidRPr="00BD617B">
        <w:rPr>
          <w:color w:val="000000" w:themeColor="text1"/>
          <w:sz w:val="24"/>
        </w:rPr>
        <w:t xml:space="preserve"> IQ/OQ/PQ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kontrolü</w:t>
      </w:r>
      <w:proofErr w:type="spellEnd"/>
    </w:p>
    <w:p w14:paraId="79B17D06"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Eğer</w:t>
      </w:r>
      <w:proofErr w:type="spellEnd"/>
      <w:r w:rsidRPr="00BD617B">
        <w:rPr>
          <w:color w:val="000000" w:themeColor="text1"/>
          <w:sz w:val="24"/>
        </w:rPr>
        <w:t xml:space="preserve"> </w:t>
      </w:r>
      <w:proofErr w:type="spellStart"/>
      <w:r w:rsidRPr="00BD617B">
        <w:rPr>
          <w:color w:val="000000" w:themeColor="text1"/>
          <w:sz w:val="24"/>
        </w:rPr>
        <w:t>kurulacaksa</w:t>
      </w:r>
      <w:proofErr w:type="spellEnd"/>
      <w:r w:rsidRPr="00BD617B">
        <w:rPr>
          <w:color w:val="000000" w:themeColor="text1"/>
          <w:sz w:val="24"/>
        </w:rPr>
        <w:t xml:space="preserve"> MRP </w:t>
      </w:r>
      <w:proofErr w:type="spellStart"/>
      <w:r w:rsidRPr="00BD617B">
        <w:rPr>
          <w:color w:val="000000" w:themeColor="text1"/>
          <w:sz w:val="24"/>
        </w:rPr>
        <w:t>Sistemi</w:t>
      </w:r>
      <w:proofErr w:type="spellEnd"/>
      <w:r w:rsidRPr="00BD617B">
        <w:rPr>
          <w:color w:val="000000" w:themeColor="text1"/>
          <w:sz w:val="24"/>
        </w:rPr>
        <w:t xml:space="preserve"> URS </w:t>
      </w:r>
      <w:proofErr w:type="spellStart"/>
      <w:r w:rsidRPr="00BD617B">
        <w:rPr>
          <w:color w:val="000000" w:themeColor="text1"/>
          <w:sz w:val="24"/>
        </w:rPr>
        <w:t>yazılımı</w:t>
      </w:r>
      <w:proofErr w:type="spellEnd"/>
    </w:p>
    <w:p w14:paraId="29165168" w14:textId="7CD41BC1"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Eğer</w:t>
      </w:r>
      <w:proofErr w:type="spellEnd"/>
      <w:r w:rsidRPr="00BD617B">
        <w:rPr>
          <w:color w:val="000000" w:themeColor="text1"/>
          <w:sz w:val="24"/>
        </w:rPr>
        <w:t xml:space="preserve"> </w:t>
      </w:r>
      <w:proofErr w:type="spellStart"/>
      <w:r w:rsidRPr="00BD617B">
        <w:rPr>
          <w:color w:val="000000" w:themeColor="text1"/>
          <w:sz w:val="24"/>
        </w:rPr>
        <w:t>kurulacaksa</w:t>
      </w:r>
      <w:proofErr w:type="spellEnd"/>
      <w:r w:rsidRPr="00BD617B">
        <w:rPr>
          <w:color w:val="000000" w:themeColor="text1"/>
          <w:sz w:val="24"/>
        </w:rPr>
        <w:t xml:space="preserve"> </w:t>
      </w:r>
      <w:proofErr w:type="spellStart"/>
      <w:r w:rsidRPr="00BD617B">
        <w:rPr>
          <w:color w:val="000000" w:themeColor="text1"/>
          <w:sz w:val="24"/>
        </w:rPr>
        <w:t>Verilen</w:t>
      </w:r>
      <w:proofErr w:type="spellEnd"/>
      <w:r w:rsidRPr="00BD617B">
        <w:rPr>
          <w:color w:val="000000" w:themeColor="text1"/>
          <w:sz w:val="24"/>
        </w:rPr>
        <w:t xml:space="preserve"> </w:t>
      </w:r>
      <w:proofErr w:type="spellStart"/>
      <w:r w:rsidRPr="00BD617B">
        <w:rPr>
          <w:color w:val="000000" w:themeColor="text1"/>
          <w:sz w:val="24"/>
        </w:rPr>
        <w:t>spesifikasyonlara</w:t>
      </w:r>
      <w:proofErr w:type="spellEnd"/>
      <w:r w:rsidRPr="00BD617B">
        <w:rPr>
          <w:color w:val="000000" w:themeColor="text1"/>
          <w:sz w:val="24"/>
        </w:rPr>
        <w:t xml:space="preserve"> </w:t>
      </w:r>
      <w:proofErr w:type="spellStart"/>
      <w:r w:rsidRPr="00BD617B">
        <w:rPr>
          <w:color w:val="000000" w:themeColor="text1"/>
          <w:sz w:val="24"/>
        </w:rPr>
        <w:t>göre</w:t>
      </w:r>
      <w:proofErr w:type="spellEnd"/>
      <w:r w:rsidRPr="00BD617B">
        <w:rPr>
          <w:color w:val="000000" w:themeColor="text1"/>
          <w:sz w:val="24"/>
        </w:rPr>
        <w:t xml:space="preserve"> </w:t>
      </w:r>
      <w:r w:rsidR="00852631" w:rsidRPr="00BD617B">
        <w:rPr>
          <w:color w:val="000000" w:themeColor="text1"/>
          <w:sz w:val="24"/>
        </w:rPr>
        <w:t xml:space="preserve">MRP </w:t>
      </w:r>
      <w:proofErr w:type="spellStart"/>
      <w:r w:rsidR="00852631" w:rsidRPr="00BD617B">
        <w:rPr>
          <w:color w:val="000000" w:themeColor="text1"/>
          <w:sz w:val="24"/>
        </w:rPr>
        <w:t>Sistemi</w:t>
      </w:r>
      <w:proofErr w:type="spellEnd"/>
      <w:r w:rsidR="00852631" w:rsidRPr="00BD617B">
        <w:rPr>
          <w:color w:val="000000" w:themeColor="text1"/>
          <w:sz w:val="24"/>
        </w:rPr>
        <w:t xml:space="preserve"> </w:t>
      </w:r>
      <w:proofErr w:type="spellStart"/>
      <w:r w:rsidRPr="00BD617B">
        <w:rPr>
          <w:color w:val="000000" w:themeColor="text1"/>
          <w:sz w:val="24"/>
        </w:rPr>
        <w:t>Dizayn</w:t>
      </w:r>
      <w:proofErr w:type="spellEnd"/>
      <w:r w:rsidRPr="00BD617B">
        <w:rPr>
          <w:color w:val="000000" w:themeColor="text1"/>
          <w:sz w:val="24"/>
        </w:rPr>
        <w:t xml:space="preserve"> </w:t>
      </w:r>
      <w:proofErr w:type="spellStart"/>
      <w:r w:rsidRPr="00BD617B">
        <w:rPr>
          <w:color w:val="000000" w:themeColor="text1"/>
          <w:sz w:val="24"/>
        </w:rPr>
        <w:t>Kalifikasyon</w:t>
      </w:r>
      <w:proofErr w:type="spellEnd"/>
      <w:r w:rsidRPr="00BD617B">
        <w:rPr>
          <w:color w:val="000000" w:themeColor="text1"/>
          <w:sz w:val="24"/>
        </w:rPr>
        <w:t xml:space="preserve"> (DQ) </w:t>
      </w:r>
      <w:proofErr w:type="spellStart"/>
      <w:r w:rsidRPr="00BD617B">
        <w:rPr>
          <w:color w:val="000000" w:themeColor="text1"/>
          <w:sz w:val="24"/>
        </w:rPr>
        <w:t>çalışmalarının</w:t>
      </w:r>
      <w:proofErr w:type="spellEnd"/>
      <w:r w:rsidRPr="00BD617B">
        <w:rPr>
          <w:color w:val="000000" w:themeColor="text1"/>
          <w:sz w:val="24"/>
        </w:rPr>
        <w:t xml:space="preserve"> </w:t>
      </w:r>
      <w:proofErr w:type="spellStart"/>
      <w:r w:rsidRPr="00BD617B">
        <w:rPr>
          <w:color w:val="000000" w:themeColor="text1"/>
          <w:sz w:val="24"/>
        </w:rPr>
        <w:t>yapılması</w:t>
      </w:r>
      <w:proofErr w:type="spellEnd"/>
    </w:p>
    <w:p w14:paraId="583DD0EE"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Eğer</w:t>
      </w:r>
      <w:proofErr w:type="spellEnd"/>
      <w:r w:rsidRPr="00BD617B">
        <w:rPr>
          <w:color w:val="000000" w:themeColor="text1"/>
          <w:sz w:val="24"/>
        </w:rPr>
        <w:t xml:space="preserve"> </w:t>
      </w:r>
      <w:proofErr w:type="spellStart"/>
      <w:r w:rsidRPr="00BD617B">
        <w:rPr>
          <w:color w:val="000000" w:themeColor="text1"/>
          <w:sz w:val="24"/>
        </w:rPr>
        <w:t>kurulacaksa</w:t>
      </w:r>
      <w:proofErr w:type="spellEnd"/>
      <w:r w:rsidRPr="00BD617B">
        <w:rPr>
          <w:color w:val="000000" w:themeColor="text1"/>
          <w:sz w:val="24"/>
        </w:rPr>
        <w:t xml:space="preserve"> </w:t>
      </w:r>
      <w:proofErr w:type="spellStart"/>
      <w:r w:rsidRPr="00BD617B">
        <w:rPr>
          <w:color w:val="000000" w:themeColor="text1"/>
          <w:sz w:val="24"/>
        </w:rPr>
        <w:t>verilen</w:t>
      </w:r>
      <w:proofErr w:type="spellEnd"/>
      <w:r w:rsidRPr="00BD617B">
        <w:rPr>
          <w:color w:val="000000" w:themeColor="text1"/>
          <w:sz w:val="24"/>
        </w:rPr>
        <w:t xml:space="preserve"> MRP </w:t>
      </w:r>
      <w:proofErr w:type="spellStart"/>
      <w:r w:rsidRPr="00BD617B">
        <w:rPr>
          <w:color w:val="000000" w:themeColor="text1"/>
          <w:sz w:val="24"/>
        </w:rPr>
        <w:t>Sistemi</w:t>
      </w:r>
      <w:proofErr w:type="spellEnd"/>
      <w:r w:rsidRPr="00BD617B">
        <w:rPr>
          <w:color w:val="000000" w:themeColor="text1"/>
          <w:sz w:val="24"/>
        </w:rPr>
        <w:t xml:space="preserve"> IQ/OQ/PQ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kontrolü</w:t>
      </w:r>
      <w:proofErr w:type="spellEnd"/>
    </w:p>
    <w:p w14:paraId="5685259B"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Depo </w:t>
      </w:r>
      <w:proofErr w:type="spellStart"/>
      <w:r w:rsidRPr="00BD617B">
        <w:rPr>
          <w:color w:val="000000" w:themeColor="text1"/>
          <w:sz w:val="24"/>
        </w:rPr>
        <w:t>bölümüne</w:t>
      </w:r>
      <w:proofErr w:type="spellEnd"/>
      <w:r w:rsidRPr="00BD617B">
        <w:rPr>
          <w:color w:val="000000" w:themeColor="text1"/>
          <w:sz w:val="24"/>
        </w:rPr>
        <w:t xml:space="preserve"> ait </w:t>
      </w:r>
      <w:proofErr w:type="spellStart"/>
      <w:r w:rsidRPr="00BD617B">
        <w:rPr>
          <w:color w:val="000000" w:themeColor="text1"/>
          <w:sz w:val="24"/>
        </w:rPr>
        <w:t>talimat</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prosedürlerin</w:t>
      </w:r>
      <w:proofErr w:type="spellEnd"/>
      <w:r w:rsidRPr="00BD617B">
        <w:rPr>
          <w:color w:val="000000" w:themeColor="text1"/>
          <w:sz w:val="24"/>
        </w:rPr>
        <w:t xml:space="preserve"> </w:t>
      </w:r>
      <w:proofErr w:type="spellStart"/>
      <w:r w:rsidRPr="00BD617B">
        <w:rPr>
          <w:color w:val="000000" w:themeColor="text1"/>
          <w:sz w:val="24"/>
        </w:rPr>
        <w:t>tamamlanması</w:t>
      </w:r>
      <w:proofErr w:type="spellEnd"/>
    </w:p>
    <w:p w14:paraId="4D00A1C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Üretim</w:t>
      </w:r>
      <w:proofErr w:type="spellEnd"/>
      <w:r w:rsidRPr="00BD617B">
        <w:rPr>
          <w:color w:val="000000" w:themeColor="text1"/>
          <w:sz w:val="24"/>
        </w:rPr>
        <w:t xml:space="preserve"> </w:t>
      </w:r>
      <w:proofErr w:type="spellStart"/>
      <w:r w:rsidRPr="00BD617B">
        <w:rPr>
          <w:color w:val="000000" w:themeColor="text1"/>
          <w:sz w:val="24"/>
        </w:rPr>
        <w:t>bölümüne</w:t>
      </w:r>
      <w:proofErr w:type="spellEnd"/>
      <w:r w:rsidRPr="00BD617B">
        <w:rPr>
          <w:color w:val="000000" w:themeColor="text1"/>
          <w:sz w:val="24"/>
        </w:rPr>
        <w:t xml:space="preserve"> ait </w:t>
      </w:r>
      <w:proofErr w:type="spellStart"/>
      <w:r w:rsidRPr="00BD617B">
        <w:rPr>
          <w:color w:val="000000" w:themeColor="text1"/>
          <w:sz w:val="24"/>
        </w:rPr>
        <w:t>ekipman</w:t>
      </w:r>
      <w:proofErr w:type="spellEnd"/>
      <w:r w:rsidRPr="00BD617B">
        <w:rPr>
          <w:color w:val="000000" w:themeColor="text1"/>
          <w:sz w:val="24"/>
        </w:rPr>
        <w:t xml:space="preserve"> IQ/OQ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kontrolü</w:t>
      </w:r>
      <w:proofErr w:type="spellEnd"/>
    </w:p>
    <w:p w14:paraId="2C4AE313" w14:textId="2BF8CDC8"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Üretim</w:t>
      </w:r>
      <w:proofErr w:type="spellEnd"/>
      <w:r w:rsidRPr="00BD617B">
        <w:rPr>
          <w:color w:val="000000" w:themeColor="text1"/>
          <w:sz w:val="24"/>
        </w:rPr>
        <w:t xml:space="preserve"> </w:t>
      </w:r>
      <w:proofErr w:type="spellStart"/>
      <w:r w:rsidRPr="00BD617B">
        <w:rPr>
          <w:color w:val="000000" w:themeColor="text1"/>
          <w:sz w:val="24"/>
        </w:rPr>
        <w:t>ekipmanlarına</w:t>
      </w:r>
      <w:proofErr w:type="spellEnd"/>
      <w:r w:rsidRPr="00BD617B">
        <w:rPr>
          <w:color w:val="000000" w:themeColor="text1"/>
          <w:sz w:val="24"/>
        </w:rPr>
        <w:t xml:space="preserve"> ait PQ </w:t>
      </w:r>
      <w:proofErr w:type="spellStart"/>
      <w:r w:rsidRPr="00BD617B">
        <w:rPr>
          <w:color w:val="000000" w:themeColor="text1"/>
          <w:sz w:val="24"/>
        </w:rPr>
        <w:t>çalışmalarının</w:t>
      </w:r>
      <w:proofErr w:type="spellEnd"/>
      <w:r w:rsidRPr="00BD617B">
        <w:rPr>
          <w:color w:val="000000" w:themeColor="text1"/>
          <w:sz w:val="24"/>
        </w:rPr>
        <w:t xml:space="preserve"> </w:t>
      </w:r>
      <w:proofErr w:type="spellStart"/>
      <w:r w:rsidR="00852631" w:rsidRPr="00BD617B">
        <w:rPr>
          <w:color w:val="000000" w:themeColor="text1"/>
          <w:sz w:val="24"/>
        </w:rPr>
        <w:t>protokollerinin</w:t>
      </w:r>
      <w:proofErr w:type="spellEnd"/>
      <w:r w:rsidR="00852631" w:rsidRPr="00BD617B">
        <w:rPr>
          <w:color w:val="000000" w:themeColor="text1"/>
          <w:sz w:val="24"/>
        </w:rPr>
        <w:t xml:space="preserve"> </w:t>
      </w:r>
      <w:proofErr w:type="spellStart"/>
      <w:r w:rsidR="00852631" w:rsidRPr="00BD617B">
        <w:rPr>
          <w:color w:val="000000" w:themeColor="text1"/>
          <w:sz w:val="24"/>
        </w:rPr>
        <w:t>hazırlanması</w:t>
      </w:r>
      <w:proofErr w:type="spellEnd"/>
      <w:r w:rsidR="00852631" w:rsidRPr="00BD617B">
        <w:rPr>
          <w:color w:val="000000" w:themeColor="text1"/>
          <w:sz w:val="24"/>
        </w:rPr>
        <w:t xml:space="preserve"> </w:t>
      </w:r>
      <w:proofErr w:type="spellStart"/>
      <w:r w:rsidR="00852631" w:rsidRPr="00BD617B">
        <w:rPr>
          <w:color w:val="000000" w:themeColor="text1"/>
          <w:sz w:val="24"/>
        </w:rPr>
        <w:t>ve</w:t>
      </w:r>
      <w:proofErr w:type="spellEnd"/>
      <w:r w:rsidR="00852631" w:rsidRPr="00BD617B">
        <w:rPr>
          <w:color w:val="000000" w:themeColor="text1"/>
          <w:sz w:val="24"/>
        </w:rPr>
        <w:t xml:space="preserve"> </w:t>
      </w:r>
      <w:proofErr w:type="spellStart"/>
      <w:r w:rsidR="00852631" w:rsidRPr="00BD617B">
        <w:rPr>
          <w:color w:val="000000" w:themeColor="text1"/>
          <w:sz w:val="24"/>
        </w:rPr>
        <w:t>uygulandıktan</w:t>
      </w:r>
      <w:proofErr w:type="spellEnd"/>
      <w:r w:rsidR="00852631" w:rsidRPr="00BD617B">
        <w:rPr>
          <w:color w:val="000000" w:themeColor="text1"/>
          <w:sz w:val="24"/>
        </w:rPr>
        <w:t xml:space="preserve"> </w:t>
      </w:r>
      <w:proofErr w:type="spellStart"/>
      <w:r w:rsidR="00852631" w:rsidRPr="00BD617B">
        <w:rPr>
          <w:color w:val="000000" w:themeColor="text1"/>
          <w:sz w:val="24"/>
        </w:rPr>
        <w:t>sonra</w:t>
      </w:r>
      <w:proofErr w:type="spellEnd"/>
      <w:r w:rsidR="00852631" w:rsidRPr="00BD617B">
        <w:rPr>
          <w:color w:val="000000" w:themeColor="text1"/>
          <w:sz w:val="24"/>
        </w:rPr>
        <w:t xml:space="preserve"> </w:t>
      </w:r>
      <w:proofErr w:type="spellStart"/>
      <w:r w:rsidRPr="00BD617B">
        <w:rPr>
          <w:color w:val="000000" w:themeColor="text1"/>
          <w:sz w:val="24"/>
        </w:rPr>
        <w:t>raporlanması</w:t>
      </w:r>
      <w:proofErr w:type="spellEnd"/>
    </w:p>
    <w:p w14:paraId="4FF627F1"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Üretim</w:t>
      </w:r>
      <w:proofErr w:type="spellEnd"/>
      <w:r w:rsidRPr="00BD617B">
        <w:rPr>
          <w:color w:val="000000" w:themeColor="text1"/>
          <w:sz w:val="24"/>
        </w:rPr>
        <w:t xml:space="preserve"> </w:t>
      </w:r>
      <w:proofErr w:type="spellStart"/>
      <w:r w:rsidRPr="00BD617B">
        <w:rPr>
          <w:color w:val="000000" w:themeColor="text1"/>
          <w:sz w:val="24"/>
        </w:rPr>
        <w:t>cihaz</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alanlarının</w:t>
      </w:r>
      <w:proofErr w:type="spellEnd"/>
      <w:r w:rsidRPr="00BD617B">
        <w:rPr>
          <w:color w:val="000000" w:themeColor="text1"/>
          <w:sz w:val="24"/>
        </w:rPr>
        <w:t xml:space="preserve"> </w:t>
      </w:r>
      <w:proofErr w:type="spellStart"/>
      <w:r w:rsidRPr="00BD617B">
        <w:rPr>
          <w:color w:val="000000" w:themeColor="text1"/>
          <w:sz w:val="24"/>
        </w:rPr>
        <w:t>izleme</w:t>
      </w:r>
      <w:proofErr w:type="spellEnd"/>
      <w:r w:rsidRPr="00BD617B">
        <w:rPr>
          <w:color w:val="000000" w:themeColor="text1"/>
          <w:sz w:val="24"/>
        </w:rPr>
        <w:t xml:space="preserve"> </w:t>
      </w:r>
      <w:proofErr w:type="spellStart"/>
      <w:r w:rsidRPr="00BD617B">
        <w:rPr>
          <w:color w:val="000000" w:themeColor="text1"/>
          <w:sz w:val="24"/>
        </w:rPr>
        <w:t>sistemlerinin</w:t>
      </w:r>
      <w:proofErr w:type="spellEnd"/>
      <w:r w:rsidRPr="00BD617B">
        <w:rPr>
          <w:color w:val="000000" w:themeColor="text1"/>
          <w:sz w:val="24"/>
        </w:rPr>
        <w:t xml:space="preserve"> IQ/OQ/PQ </w:t>
      </w:r>
      <w:proofErr w:type="spellStart"/>
      <w:r w:rsidRPr="00BD617B">
        <w:rPr>
          <w:color w:val="000000" w:themeColor="text1"/>
          <w:sz w:val="24"/>
        </w:rPr>
        <w:t>dokümanlarının</w:t>
      </w:r>
      <w:proofErr w:type="spellEnd"/>
      <w:r w:rsidRPr="00BD617B">
        <w:rPr>
          <w:color w:val="000000" w:themeColor="text1"/>
          <w:sz w:val="24"/>
        </w:rPr>
        <w:t xml:space="preserve"> </w:t>
      </w:r>
      <w:proofErr w:type="spellStart"/>
      <w:r w:rsidRPr="00BD617B">
        <w:rPr>
          <w:color w:val="000000" w:themeColor="text1"/>
          <w:sz w:val="24"/>
        </w:rPr>
        <w:t>kontrolü</w:t>
      </w:r>
      <w:proofErr w:type="spellEnd"/>
    </w:p>
    <w:p w14:paraId="316732CD"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Üretim</w:t>
      </w:r>
      <w:proofErr w:type="spellEnd"/>
      <w:r w:rsidRPr="00BD617B">
        <w:rPr>
          <w:color w:val="000000" w:themeColor="text1"/>
          <w:sz w:val="24"/>
        </w:rPr>
        <w:t xml:space="preserve"> </w:t>
      </w:r>
      <w:proofErr w:type="spellStart"/>
      <w:r w:rsidRPr="00BD617B">
        <w:rPr>
          <w:color w:val="000000" w:themeColor="text1"/>
          <w:sz w:val="24"/>
        </w:rPr>
        <w:t>bölümü</w:t>
      </w:r>
      <w:proofErr w:type="spellEnd"/>
      <w:r w:rsidRPr="00BD617B">
        <w:rPr>
          <w:color w:val="000000" w:themeColor="text1"/>
          <w:sz w:val="24"/>
        </w:rPr>
        <w:t xml:space="preserve"> </w:t>
      </w:r>
      <w:proofErr w:type="spellStart"/>
      <w:r w:rsidRPr="00BD617B">
        <w:rPr>
          <w:color w:val="000000" w:themeColor="text1"/>
          <w:sz w:val="24"/>
        </w:rPr>
        <w:t>seri</w:t>
      </w:r>
      <w:proofErr w:type="spellEnd"/>
      <w:r w:rsidRPr="00BD617B">
        <w:rPr>
          <w:color w:val="000000" w:themeColor="text1"/>
          <w:sz w:val="24"/>
        </w:rPr>
        <w:t xml:space="preserve"> </w:t>
      </w:r>
      <w:proofErr w:type="spellStart"/>
      <w:r w:rsidRPr="00BD617B">
        <w:rPr>
          <w:color w:val="000000" w:themeColor="text1"/>
          <w:sz w:val="24"/>
        </w:rPr>
        <w:t>üretim</w:t>
      </w:r>
      <w:proofErr w:type="spellEnd"/>
      <w:r w:rsidRPr="00BD617B">
        <w:rPr>
          <w:color w:val="000000" w:themeColor="text1"/>
          <w:sz w:val="24"/>
        </w:rPr>
        <w:t xml:space="preserve"> </w:t>
      </w:r>
      <w:proofErr w:type="spellStart"/>
      <w:r w:rsidRPr="00BD617B">
        <w:rPr>
          <w:color w:val="000000" w:themeColor="text1"/>
          <w:sz w:val="24"/>
        </w:rPr>
        <w:t>talimatlarının</w:t>
      </w:r>
      <w:proofErr w:type="spellEnd"/>
      <w:r w:rsidRPr="00BD617B">
        <w:rPr>
          <w:color w:val="000000" w:themeColor="text1"/>
          <w:sz w:val="24"/>
        </w:rPr>
        <w:t xml:space="preserve"> </w:t>
      </w:r>
      <w:proofErr w:type="spellStart"/>
      <w:r w:rsidRPr="00BD617B">
        <w:rPr>
          <w:color w:val="000000" w:themeColor="text1"/>
          <w:sz w:val="24"/>
        </w:rPr>
        <w:t>yazılması</w:t>
      </w:r>
      <w:proofErr w:type="spellEnd"/>
    </w:p>
    <w:p w14:paraId="5F14ABAD" w14:textId="02EE58DC" w:rsidR="00585627" w:rsidRPr="00BD617B" w:rsidRDefault="00585627" w:rsidP="00852631">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Çevre</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ve</w:t>
      </w:r>
      <w:proofErr w:type="spellEnd"/>
      <w:r w:rsidRPr="00BD617B">
        <w:rPr>
          <w:color w:val="000000" w:themeColor="text1"/>
          <w:sz w:val="24"/>
        </w:rPr>
        <w:t xml:space="preserve"> </w:t>
      </w:r>
      <w:proofErr w:type="spellStart"/>
      <w:r w:rsidRPr="00BD617B">
        <w:rPr>
          <w:color w:val="000000" w:themeColor="text1"/>
          <w:sz w:val="24"/>
        </w:rPr>
        <w:t>personel</w:t>
      </w:r>
      <w:proofErr w:type="spellEnd"/>
      <w:r w:rsidRPr="00BD617B">
        <w:rPr>
          <w:color w:val="000000" w:themeColor="text1"/>
          <w:sz w:val="24"/>
        </w:rPr>
        <w:t xml:space="preserve"> </w:t>
      </w:r>
      <w:proofErr w:type="spellStart"/>
      <w:r w:rsidRPr="00BD617B">
        <w:rPr>
          <w:color w:val="000000" w:themeColor="text1"/>
          <w:sz w:val="24"/>
        </w:rPr>
        <w:t>giyim</w:t>
      </w:r>
      <w:proofErr w:type="spellEnd"/>
      <w:r w:rsidRPr="00BD617B">
        <w:rPr>
          <w:color w:val="000000" w:themeColor="text1"/>
          <w:sz w:val="24"/>
        </w:rPr>
        <w:t xml:space="preserve"> </w:t>
      </w:r>
      <w:proofErr w:type="spellStart"/>
      <w:r w:rsidRPr="00BD617B">
        <w:rPr>
          <w:color w:val="000000" w:themeColor="text1"/>
          <w:sz w:val="24"/>
        </w:rPr>
        <w:t>kalifikasyon</w:t>
      </w:r>
      <w:proofErr w:type="spellEnd"/>
      <w:r w:rsidR="00852631" w:rsidRPr="00BD617B">
        <w:rPr>
          <w:color w:val="000000" w:themeColor="text1"/>
          <w:sz w:val="24"/>
        </w:rPr>
        <w:t xml:space="preserve"> </w:t>
      </w:r>
      <w:proofErr w:type="spellStart"/>
      <w:r w:rsidR="006B539A" w:rsidRPr="00BD617B">
        <w:rPr>
          <w:color w:val="000000" w:themeColor="text1"/>
          <w:sz w:val="24"/>
        </w:rPr>
        <w:t>protokollerinin</w:t>
      </w:r>
      <w:proofErr w:type="spellEnd"/>
      <w:r w:rsidR="006B539A" w:rsidRPr="00BD617B">
        <w:rPr>
          <w:color w:val="000000" w:themeColor="text1"/>
          <w:sz w:val="24"/>
        </w:rPr>
        <w:t xml:space="preserve"> </w:t>
      </w:r>
      <w:proofErr w:type="spellStart"/>
      <w:r w:rsidR="006B539A" w:rsidRPr="00BD617B">
        <w:rPr>
          <w:color w:val="000000" w:themeColor="text1"/>
          <w:sz w:val="24"/>
        </w:rPr>
        <w:t>hazırlanması</w:t>
      </w:r>
      <w:proofErr w:type="spellEnd"/>
      <w:r w:rsidR="00852631" w:rsidRPr="00BD617B">
        <w:rPr>
          <w:color w:val="000000" w:themeColor="text1"/>
          <w:sz w:val="24"/>
        </w:rPr>
        <w:t xml:space="preserve"> </w:t>
      </w:r>
      <w:proofErr w:type="spellStart"/>
      <w:r w:rsidR="00852631" w:rsidRPr="00BD617B">
        <w:rPr>
          <w:color w:val="000000" w:themeColor="text1"/>
          <w:sz w:val="24"/>
        </w:rPr>
        <w:t>ve</w:t>
      </w:r>
      <w:proofErr w:type="spellEnd"/>
      <w:r w:rsidR="00852631" w:rsidRPr="00BD617B">
        <w:rPr>
          <w:color w:val="000000" w:themeColor="text1"/>
          <w:sz w:val="24"/>
        </w:rPr>
        <w:t xml:space="preserve"> </w:t>
      </w:r>
      <w:proofErr w:type="spellStart"/>
      <w:r w:rsidR="00852631" w:rsidRPr="00BD617B">
        <w:rPr>
          <w:color w:val="000000" w:themeColor="text1"/>
          <w:sz w:val="24"/>
        </w:rPr>
        <w:t>uygulandıktan</w:t>
      </w:r>
      <w:proofErr w:type="spellEnd"/>
      <w:r w:rsidR="00852631" w:rsidRPr="00BD617B">
        <w:rPr>
          <w:color w:val="000000" w:themeColor="text1"/>
          <w:sz w:val="24"/>
        </w:rPr>
        <w:t xml:space="preserve"> </w:t>
      </w:r>
      <w:proofErr w:type="spellStart"/>
      <w:proofErr w:type="gramStart"/>
      <w:r w:rsidR="00852631" w:rsidRPr="00BD617B">
        <w:rPr>
          <w:color w:val="000000" w:themeColor="text1"/>
          <w:sz w:val="24"/>
        </w:rPr>
        <w:t>sonra</w:t>
      </w:r>
      <w:proofErr w:type="spellEnd"/>
      <w:r w:rsidR="00852631" w:rsidRPr="00BD617B">
        <w:rPr>
          <w:color w:val="000000" w:themeColor="text1"/>
          <w:sz w:val="24"/>
        </w:rPr>
        <w:t xml:space="preserve">  </w:t>
      </w:r>
      <w:proofErr w:type="spellStart"/>
      <w:r w:rsidR="00852631" w:rsidRPr="00BD617B">
        <w:rPr>
          <w:color w:val="000000" w:themeColor="text1"/>
          <w:sz w:val="24"/>
        </w:rPr>
        <w:t>raporlanması</w:t>
      </w:r>
      <w:proofErr w:type="spellEnd"/>
      <w:proofErr w:type="gramEnd"/>
    </w:p>
    <w:p w14:paraId="370AF772" w14:textId="1601F386" w:rsidR="00585627" w:rsidRPr="00BD617B" w:rsidRDefault="00585627" w:rsidP="00852631">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Media Fill </w:t>
      </w:r>
      <w:proofErr w:type="spellStart"/>
      <w:r w:rsidRPr="00BD617B">
        <w:rPr>
          <w:color w:val="000000" w:themeColor="text1"/>
          <w:sz w:val="24"/>
        </w:rPr>
        <w:t>işlemlerinin</w:t>
      </w:r>
      <w:proofErr w:type="spellEnd"/>
      <w:r w:rsidRPr="00BD617B">
        <w:rPr>
          <w:color w:val="000000" w:themeColor="text1"/>
          <w:sz w:val="24"/>
        </w:rPr>
        <w:t xml:space="preserve"> </w:t>
      </w:r>
      <w:proofErr w:type="spellStart"/>
      <w:r w:rsidR="006B539A" w:rsidRPr="00BD617B">
        <w:rPr>
          <w:color w:val="000000" w:themeColor="text1"/>
          <w:sz w:val="24"/>
        </w:rPr>
        <w:t>protokollerinin</w:t>
      </w:r>
      <w:proofErr w:type="spellEnd"/>
      <w:r w:rsidR="006B539A" w:rsidRPr="00BD617B">
        <w:rPr>
          <w:color w:val="000000" w:themeColor="text1"/>
          <w:sz w:val="24"/>
        </w:rPr>
        <w:t xml:space="preserve"> </w:t>
      </w:r>
      <w:proofErr w:type="spellStart"/>
      <w:r w:rsidR="006B539A" w:rsidRPr="00BD617B">
        <w:rPr>
          <w:color w:val="000000" w:themeColor="text1"/>
          <w:sz w:val="24"/>
        </w:rPr>
        <w:t>hazırlanması</w:t>
      </w:r>
      <w:proofErr w:type="spellEnd"/>
      <w:r w:rsidR="006B539A" w:rsidRPr="00BD617B">
        <w:rPr>
          <w:color w:val="000000" w:themeColor="text1"/>
          <w:sz w:val="24"/>
        </w:rPr>
        <w:t xml:space="preserve"> </w:t>
      </w:r>
      <w:proofErr w:type="spellStart"/>
      <w:r w:rsidR="00FA02AD" w:rsidRPr="00BD617B">
        <w:rPr>
          <w:color w:val="000000" w:themeColor="text1"/>
          <w:sz w:val="24"/>
        </w:rPr>
        <w:t>ve</w:t>
      </w:r>
      <w:proofErr w:type="spellEnd"/>
      <w:r w:rsidR="00FA02AD" w:rsidRPr="00BD617B">
        <w:rPr>
          <w:color w:val="000000" w:themeColor="text1"/>
          <w:sz w:val="24"/>
        </w:rPr>
        <w:t xml:space="preserve"> </w:t>
      </w:r>
      <w:proofErr w:type="spellStart"/>
      <w:r w:rsidR="00FA02AD" w:rsidRPr="00BD617B">
        <w:rPr>
          <w:color w:val="000000" w:themeColor="text1"/>
          <w:sz w:val="24"/>
        </w:rPr>
        <w:t>uygulandıktan</w:t>
      </w:r>
      <w:proofErr w:type="spellEnd"/>
      <w:r w:rsidR="00FA02AD" w:rsidRPr="00BD617B">
        <w:rPr>
          <w:color w:val="000000" w:themeColor="text1"/>
          <w:sz w:val="24"/>
        </w:rPr>
        <w:t xml:space="preserve"> </w:t>
      </w:r>
      <w:proofErr w:type="spellStart"/>
      <w:r w:rsidR="00FA02AD" w:rsidRPr="00BD617B">
        <w:rPr>
          <w:color w:val="000000" w:themeColor="text1"/>
          <w:sz w:val="24"/>
        </w:rPr>
        <w:t>sonra</w:t>
      </w:r>
      <w:proofErr w:type="spellEnd"/>
      <w:r w:rsidR="00FA02AD" w:rsidRPr="00BD617B">
        <w:rPr>
          <w:color w:val="000000" w:themeColor="text1"/>
          <w:sz w:val="24"/>
        </w:rPr>
        <w:t xml:space="preserve"> </w:t>
      </w:r>
      <w:proofErr w:type="spellStart"/>
      <w:r w:rsidR="00852631" w:rsidRPr="00BD617B">
        <w:rPr>
          <w:color w:val="000000" w:themeColor="text1"/>
          <w:sz w:val="24"/>
        </w:rPr>
        <w:t>raporlanması</w:t>
      </w:r>
      <w:proofErr w:type="spellEnd"/>
    </w:p>
    <w:p w14:paraId="3AC3A3F6"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Ürün</w:t>
      </w:r>
      <w:proofErr w:type="spellEnd"/>
      <w:r w:rsidRPr="00BD617B">
        <w:rPr>
          <w:color w:val="000000" w:themeColor="text1"/>
          <w:sz w:val="24"/>
        </w:rPr>
        <w:t xml:space="preserve"> Proses / </w:t>
      </w:r>
      <w:proofErr w:type="spellStart"/>
      <w:r w:rsidRPr="00BD617B">
        <w:rPr>
          <w:color w:val="000000" w:themeColor="text1"/>
          <w:sz w:val="24"/>
        </w:rPr>
        <w:t>Temizlik</w:t>
      </w:r>
      <w:proofErr w:type="spellEnd"/>
      <w:r w:rsidRPr="00BD617B">
        <w:rPr>
          <w:color w:val="000000" w:themeColor="text1"/>
          <w:sz w:val="24"/>
        </w:rPr>
        <w:t xml:space="preserve"> </w:t>
      </w:r>
      <w:proofErr w:type="spellStart"/>
      <w:r w:rsidRPr="00BD617B">
        <w:rPr>
          <w:color w:val="000000" w:themeColor="text1"/>
          <w:sz w:val="24"/>
        </w:rPr>
        <w:t>validasyon</w:t>
      </w:r>
      <w:proofErr w:type="spellEnd"/>
      <w:r w:rsidRPr="00BD617B">
        <w:rPr>
          <w:color w:val="000000" w:themeColor="text1"/>
          <w:sz w:val="24"/>
        </w:rPr>
        <w:t xml:space="preserve"> </w:t>
      </w:r>
      <w:proofErr w:type="spellStart"/>
      <w:r w:rsidRPr="00BD617B">
        <w:rPr>
          <w:color w:val="000000" w:themeColor="text1"/>
          <w:sz w:val="24"/>
        </w:rPr>
        <w:t>protokollerinin</w:t>
      </w:r>
      <w:proofErr w:type="spellEnd"/>
      <w:r w:rsidRPr="00BD617B">
        <w:rPr>
          <w:color w:val="000000" w:themeColor="text1"/>
          <w:sz w:val="24"/>
        </w:rPr>
        <w:t xml:space="preserve"> </w:t>
      </w:r>
      <w:proofErr w:type="spellStart"/>
      <w:r w:rsidRPr="00BD617B">
        <w:rPr>
          <w:color w:val="000000" w:themeColor="text1"/>
          <w:sz w:val="24"/>
        </w:rPr>
        <w:t>yazılması</w:t>
      </w:r>
      <w:proofErr w:type="spellEnd"/>
    </w:p>
    <w:p w14:paraId="7E75DC25"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Üretim</w:t>
      </w:r>
      <w:proofErr w:type="spellEnd"/>
      <w:r w:rsidRPr="00BD617B">
        <w:rPr>
          <w:color w:val="000000" w:themeColor="text1"/>
          <w:sz w:val="24"/>
        </w:rPr>
        <w:t xml:space="preserve"> </w:t>
      </w:r>
      <w:proofErr w:type="spellStart"/>
      <w:r w:rsidRPr="00BD617B">
        <w:rPr>
          <w:color w:val="000000" w:themeColor="text1"/>
          <w:sz w:val="24"/>
        </w:rPr>
        <w:t>alanına</w:t>
      </w:r>
      <w:proofErr w:type="spellEnd"/>
      <w:r w:rsidRPr="00BD617B">
        <w:rPr>
          <w:color w:val="000000" w:themeColor="text1"/>
          <w:sz w:val="24"/>
        </w:rPr>
        <w:t xml:space="preserve"> ait </w:t>
      </w:r>
      <w:proofErr w:type="spellStart"/>
      <w:r w:rsidRPr="00BD617B">
        <w:rPr>
          <w:color w:val="000000" w:themeColor="text1"/>
          <w:sz w:val="24"/>
        </w:rPr>
        <w:t>dokümantasyonların</w:t>
      </w:r>
      <w:proofErr w:type="spellEnd"/>
      <w:r w:rsidRPr="00BD617B">
        <w:rPr>
          <w:color w:val="000000" w:themeColor="text1"/>
          <w:sz w:val="24"/>
        </w:rPr>
        <w:t xml:space="preserve"> </w:t>
      </w:r>
      <w:proofErr w:type="spellStart"/>
      <w:r w:rsidRPr="00BD617B">
        <w:rPr>
          <w:color w:val="000000" w:themeColor="text1"/>
          <w:sz w:val="24"/>
        </w:rPr>
        <w:t>tamamlanması</w:t>
      </w:r>
      <w:proofErr w:type="spellEnd"/>
    </w:p>
    <w:p w14:paraId="0A8B7819"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Kalite</w:t>
      </w:r>
      <w:proofErr w:type="spellEnd"/>
      <w:r w:rsidRPr="00BD617B">
        <w:rPr>
          <w:color w:val="000000" w:themeColor="text1"/>
          <w:sz w:val="24"/>
        </w:rPr>
        <w:t xml:space="preserve"> </w:t>
      </w:r>
      <w:proofErr w:type="spellStart"/>
      <w:r w:rsidRPr="00BD617B">
        <w:rPr>
          <w:color w:val="000000" w:themeColor="text1"/>
          <w:sz w:val="24"/>
        </w:rPr>
        <w:t>Güvence</w:t>
      </w:r>
      <w:proofErr w:type="spellEnd"/>
      <w:r w:rsidRPr="00BD617B">
        <w:rPr>
          <w:color w:val="000000" w:themeColor="text1"/>
          <w:sz w:val="24"/>
        </w:rPr>
        <w:t xml:space="preserve"> </w:t>
      </w:r>
      <w:proofErr w:type="spellStart"/>
      <w:r w:rsidRPr="00BD617B">
        <w:rPr>
          <w:color w:val="000000" w:themeColor="text1"/>
          <w:sz w:val="24"/>
        </w:rPr>
        <w:t>Bölümü</w:t>
      </w:r>
      <w:proofErr w:type="spellEnd"/>
      <w:r w:rsidRPr="00BD617B">
        <w:rPr>
          <w:color w:val="000000" w:themeColor="text1"/>
          <w:sz w:val="24"/>
        </w:rPr>
        <w:t xml:space="preserve"> </w:t>
      </w:r>
      <w:proofErr w:type="spellStart"/>
      <w:r w:rsidRPr="00BD617B">
        <w:rPr>
          <w:color w:val="000000" w:themeColor="text1"/>
          <w:sz w:val="24"/>
        </w:rPr>
        <w:t>Eğitimleri</w:t>
      </w:r>
      <w:proofErr w:type="spellEnd"/>
    </w:p>
    <w:p w14:paraId="238B05EA"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Kalite</w:t>
      </w:r>
      <w:proofErr w:type="spellEnd"/>
      <w:r w:rsidRPr="00BD617B">
        <w:rPr>
          <w:color w:val="000000" w:themeColor="text1"/>
          <w:sz w:val="24"/>
        </w:rPr>
        <w:t xml:space="preserve"> </w:t>
      </w:r>
      <w:proofErr w:type="spellStart"/>
      <w:r w:rsidRPr="00BD617B">
        <w:rPr>
          <w:color w:val="000000" w:themeColor="text1"/>
          <w:sz w:val="24"/>
        </w:rPr>
        <w:t>Güvence</w:t>
      </w:r>
      <w:proofErr w:type="spellEnd"/>
      <w:r w:rsidRPr="00BD617B">
        <w:rPr>
          <w:color w:val="000000" w:themeColor="text1"/>
          <w:sz w:val="24"/>
        </w:rPr>
        <w:t xml:space="preserve"> </w:t>
      </w:r>
      <w:proofErr w:type="spellStart"/>
      <w:r w:rsidRPr="00BD617B">
        <w:rPr>
          <w:color w:val="000000" w:themeColor="text1"/>
          <w:sz w:val="24"/>
        </w:rPr>
        <w:t>Dokümantasyonunun</w:t>
      </w:r>
      <w:proofErr w:type="spellEnd"/>
      <w:r w:rsidRPr="00BD617B">
        <w:rPr>
          <w:color w:val="000000" w:themeColor="text1"/>
          <w:sz w:val="24"/>
        </w:rPr>
        <w:t xml:space="preserve"> </w:t>
      </w:r>
      <w:proofErr w:type="spellStart"/>
      <w:r w:rsidRPr="00BD617B">
        <w:rPr>
          <w:color w:val="000000" w:themeColor="text1"/>
          <w:sz w:val="24"/>
        </w:rPr>
        <w:t>tamamlanması</w:t>
      </w:r>
      <w:proofErr w:type="spellEnd"/>
    </w:p>
    <w:p w14:paraId="276EA9A4"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Mikrobiyoloji</w:t>
      </w:r>
      <w:proofErr w:type="spellEnd"/>
      <w:r w:rsidRPr="00BD617B">
        <w:rPr>
          <w:color w:val="000000" w:themeColor="text1"/>
          <w:sz w:val="24"/>
        </w:rPr>
        <w:t xml:space="preserve"> </w:t>
      </w:r>
      <w:proofErr w:type="spellStart"/>
      <w:r w:rsidRPr="00BD617B">
        <w:rPr>
          <w:color w:val="000000" w:themeColor="text1"/>
          <w:sz w:val="24"/>
        </w:rPr>
        <w:t>Bölümü</w:t>
      </w:r>
      <w:proofErr w:type="spellEnd"/>
      <w:r w:rsidRPr="00BD617B">
        <w:rPr>
          <w:color w:val="000000" w:themeColor="text1"/>
          <w:sz w:val="24"/>
        </w:rPr>
        <w:t xml:space="preserve"> </w:t>
      </w:r>
      <w:proofErr w:type="spellStart"/>
      <w:r w:rsidRPr="00BD617B">
        <w:rPr>
          <w:color w:val="000000" w:themeColor="text1"/>
          <w:sz w:val="24"/>
        </w:rPr>
        <w:t>Eğitimleri</w:t>
      </w:r>
      <w:proofErr w:type="spellEnd"/>
    </w:p>
    <w:p w14:paraId="5B6EC4EE"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Kalite</w:t>
      </w:r>
      <w:proofErr w:type="spellEnd"/>
      <w:r w:rsidRPr="00BD617B">
        <w:rPr>
          <w:color w:val="000000" w:themeColor="text1"/>
          <w:sz w:val="24"/>
        </w:rPr>
        <w:t xml:space="preserve"> </w:t>
      </w:r>
      <w:proofErr w:type="spellStart"/>
      <w:r w:rsidRPr="00BD617B">
        <w:rPr>
          <w:color w:val="000000" w:themeColor="text1"/>
          <w:sz w:val="24"/>
        </w:rPr>
        <w:t>Kontrol</w:t>
      </w:r>
      <w:proofErr w:type="spellEnd"/>
      <w:r w:rsidRPr="00BD617B">
        <w:rPr>
          <w:color w:val="000000" w:themeColor="text1"/>
          <w:sz w:val="24"/>
        </w:rPr>
        <w:t xml:space="preserve"> </w:t>
      </w:r>
      <w:proofErr w:type="spellStart"/>
      <w:r w:rsidRPr="00BD617B">
        <w:rPr>
          <w:color w:val="000000" w:themeColor="text1"/>
          <w:sz w:val="24"/>
        </w:rPr>
        <w:t>Bölümü</w:t>
      </w:r>
      <w:proofErr w:type="spellEnd"/>
      <w:r w:rsidRPr="00BD617B">
        <w:rPr>
          <w:color w:val="000000" w:themeColor="text1"/>
          <w:sz w:val="24"/>
        </w:rPr>
        <w:t xml:space="preserve"> </w:t>
      </w:r>
      <w:proofErr w:type="spellStart"/>
      <w:r w:rsidRPr="00BD617B">
        <w:rPr>
          <w:color w:val="000000" w:themeColor="text1"/>
          <w:sz w:val="24"/>
        </w:rPr>
        <w:t>Eğitimleri</w:t>
      </w:r>
      <w:proofErr w:type="spellEnd"/>
    </w:p>
    <w:p w14:paraId="4385BBD2"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r w:rsidRPr="00BD617B">
        <w:rPr>
          <w:color w:val="000000" w:themeColor="text1"/>
          <w:sz w:val="24"/>
        </w:rPr>
        <w:t xml:space="preserve">Depo </w:t>
      </w:r>
      <w:proofErr w:type="spellStart"/>
      <w:r w:rsidRPr="00BD617B">
        <w:rPr>
          <w:color w:val="000000" w:themeColor="text1"/>
          <w:sz w:val="24"/>
        </w:rPr>
        <w:t>Bölümü</w:t>
      </w:r>
      <w:proofErr w:type="spellEnd"/>
      <w:r w:rsidRPr="00BD617B">
        <w:rPr>
          <w:color w:val="000000" w:themeColor="text1"/>
          <w:sz w:val="24"/>
        </w:rPr>
        <w:t xml:space="preserve"> </w:t>
      </w:r>
      <w:proofErr w:type="spellStart"/>
      <w:r w:rsidRPr="00BD617B">
        <w:rPr>
          <w:color w:val="000000" w:themeColor="text1"/>
          <w:sz w:val="24"/>
        </w:rPr>
        <w:t>Eğitimleri</w:t>
      </w:r>
      <w:proofErr w:type="spellEnd"/>
    </w:p>
    <w:p w14:paraId="7C834D90" w14:textId="77777777" w:rsidR="00585627" w:rsidRPr="00BD617B" w:rsidRDefault="00585627" w:rsidP="00FF6E50">
      <w:pPr>
        <w:pStyle w:val="ListeParagraf"/>
        <w:widowControl w:val="0"/>
        <w:numPr>
          <w:ilvl w:val="0"/>
          <w:numId w:val="19"/>
        </w:numPr>
        <w:autoSpaceDE w:val="0"/>
        <w:autoSpaceDN w:val="0"/>
        <w:spacing w:before="40"/>
        <w:rPr>
          <w:color w:val="000000" w:themeColor="text1"/>
          <w:sz w:val="24"/>
        </w:rPr>
      </w:pPr>
      <w:proofErr w:type="spellStart"/>
      <w:r w:rsidRPr="00BD617B">
        <w:rPr>
          <w:color w:val="000000" w:themeColor="text1"/>
          <w:sz w:val="24"/>
        </w:rPr>
        <w:t>İç</w:t>
      </w:r>
      <w:proofErr w:type="spellEnd"/>
      <w:r w:rsidRPr="00BD617B">
        <w:rPr>
          <w:color w:val="000000" w:themeColor="text1"/>
          <w:sz w:val="24"/>
        </w:rPr>
        <w:t xml:space="preserve"> </w:t>
      </w:r>
      <w:proofErr w:type="spellStart"/>
      <w:r w:rsidRPr="00BD617B">
        <w:rPr>
          <w:color w:val="000000" w:themeColor="text1"/>
          <w:sz w:val="24"/>
        </w:rPr>
        <w:t>Denetim</w:t>
      </w:r>
      <w:proofErr w:type="spellEnd"/>
      <w:r w:rsidRPr="00BD617B">
        <w:rPr>
          <w:color w:val="000000" w:themeColor="text1"/>
          <w:sz w:val="24"/>
        </w:rPr>
        <w:t xml:space="preserve"> </w:t>
      </w:r>
      <w:proofErr w:type="spellStart"/>
      <w:r w:rsidRPr="00BD617B">
        <w:rPr>
          <w:color w:val="000000" w:themeColor="text1"/>
          <w:sz w:val="24"/>
        </w:rPr>
        <w:t>yapılarak</w:t>
      </w:r>
      <w:proofErr w:type="spellEnd"/>
      <w:r w:rsidRPr="00BD617B">
        <w:rPr>
          <w:color w:val="000000" w:themeColor="text1"/>
          <w:sz w:val="24"/>
        </w:rPr>
        <w:t xml:space="preserve"> </w:t>
      </w:r>
      <w:proofErr w:type="spellStart"/>
      <w:r w:rsidRPr="00BD617B">
        <w:rPr>
          <w:color w:val="000000" w:themeColor="text1"/>
          <w:sz w:val="24"/>
        </w:rPr>
        <w:t>Üst</w:t>
      </w:r>
      <w:proofErr w:type="spellEnd"/>
      <w:r w:rsidRPr="00BD617B">
        <w:rPr>
          <w:color w:val="000000" w:themeColor="text1"/>
          <w:sz w:val="24"/>
        </w:rPr>
        <w:t xml:space="preserve"> </w:t>
      </w:r>
      <w:proofErr w:type="spellStart"/>
      <w:r w:rsidRPr="00BD617B">
        <w:rPr>
          <w:color w:val="000000" w:themeColor="text1"/>
          <w:sz w:val="24"/>
        </w:rPr>
        <w:t>Yönetime</w:t>
      </w:r>
      <w:proofErr w:type="spellEnd"/>
      <w:r w:rsidRPr="00BD617B">
        <w:rPr>
          <w:color w:val="000000" w:themeColor="text1"/>
          <w:sz w:val="24"/>
        </w:rPr>
        <w:t xml:space="preserve"> </w:t>
      </w:r>
      <w:proofErr w:type="spellStart"/>
      <w:r w:rsidRPr="00BD617B">
        <w:rPr>
          <w:color w:val="000000" w:themeColor="text1"/>
          <w:sz w:val="24"/>
        </w:rPr>
        <w:t>raporlanması</w:t>
      </w:r>
      <w:proofErr w:type="spellEnd"/>
    </w:p>
    <w:p w14:paraId="0DC18EAC" w14:textId="041E8DA2" w:rsidR="00B47688" w:rsidRPr="00BD617B" w:rsidRDefault="00585627" w:rsidP="003861BD">
      <w:pPr>
        <w:pStyle w:val="ListeParagraf"/>
        <w:widowControl w:val="0"/>
        <w:numPr>
          <w:ilvl w:val="0"/>
          <w:numId w:val="19"/>
        </w:numPr>
        <w:tabs>
          <w:tab w:val="left" w:pos="978"/>
        </w:tabs>
        <w:autoSpaceDE w:val="0"/>
        <w:autoSpaceDN w:val="0"/>
        <w:spacing w:before="40"/>
        <w:rPr>
          <w:color w:val="000000" w:themeColor="text1"/>
          <w:sz w:val="24"/>
        </w:rPr>
      </w:pPr>
      <w:r w:rsidRPr="00BD617B">
        <w:rPr>
          <w:color w:val="000000" w:themeColor="text1"/>
          <w:sz w:val="24"/>
        </w:rPr>
        <w:t xml:space="preserve">TITCK </w:t>
      </w:r>
      <w:proofErr w:type="spellStart"/>
      <w:r w:rsidRPr="00BD617B">
        <w:rPr>
          <w:color w:val="000000" w:themeColor="text1"/>
          <w:sz w:val="24"/>
        </w:rPr>
        <w:t>denetimine</w:t>
      </w:r>
      <w:proofErr w:type="spellEnd"/>
      <w:r w:rsidRPr="00BD617B">
        <w:rPr>
          <w:color w:val="000000" w:themeColor="text1"/>
          <w:sz w:val="24"/>
        </w:rPr>
        <w:t xml:space="preserve"> </w:t>
      </w:r>
      <w:proofErr w:type="spellStart"/>
      <w:r w:rsidRPr="00BD617B">
        <w:rPr>
          <w:color w:val="000000" w:themeColor="text1"/>
          <w:sz w:val="24"/>
        </w:rPr>
        <w:t>katılarak</w:t>
      </w:r>
      <w:proofErr w:type="spellEnd"/>
      <w:r w:rsidRPr="00BD617B">
        <w:rPr>
          <w:color w:val="000000" w:themeColor="text1"/>
          <w:sz w:val="24"/>
        </w:rPr>
        <w:t xml:space="preserve"> </w:t>
      </w:r>
      <w:proofErr w:type="spellStart"/>
      <w:r w:rsidRPr="00BD617B">
        <w:rPr>
          <w:color w:val="000000" w:themeColor="text1"/>
          <w:sz w:val="24"/>
        </w:rPr>
        <w:t>varsa</w:t>
      </w:r>
      <w:proofErr w:type="spellEnd"/>
      <w:r w:rsidRPr="00BD617B">
        <w:rPr>
          <w:color w:val="000000" w:themeColor="text1"/>
          <w:sz w:val="24"/>
        </w:rPr>
        <w:t xml:space="preserve"> </w:t>
      </w:r>
      <w:proofErr w:type="spellStart"/>
      <w:r w:rsidRPr="00BD617B">
        <w:rPr>
          <w:color w:val="000000" w:themeColor="text1"/>
          <w:sz w:val="24"/>
        </w:rPr>
        <w:t>aksiyonların</w:t>
      </w:r>
      <w:proofErr w:type="spellEnd"/>
      <w:r w:rsidRPr="00BD617B">
        <w:rPr>
          <w:color w:val="000000" w:themeColor="text1"/>
          <w:sz w:val="24"/>
        </w:rPr>
        <w:t xml:space="preserve"> </w:t>
      </w:r>
      <w:proofErr w:type="spellStart"/>
      <w:r w:rsidRPr="00BD617B">
        <w:rPr>
          <w:color w:val="000000" w:themeColor="text1"/>
          <w:sz w:val="24"/>
        </w:rPr>
        <w:t>kapatılması</w:t>
      </w:r>
      <w:proofErr w:type="spellEnd"/>
    </w:p>
    <w:p w14:paraId="2D4E4AE8" w14:textId="77777777" w:rsidR="00AE6ED3" w:rsidRPr="00BD617B" w:rsidRDefault="00AE6ED3" w:rsidP="00AE6ED3">
      <w:pPr>
        <w:widowControl w:val="0"/>
        <w:rPr>
          <w:color w:val="000000" w:themeColor="text1"/>
          <w:lang w:val="tr-TR"/>
        </w:rPr>
      </w:pPr>
    </w:p>
    <w:p w14:paraId="2F9C68E5" w14:textId="77777777" w:rsidR="005F1B94" w:rsidRPr="00BD617B" w:rsidRDefault="005F1B94" w:rsidP="00AE6ED3">
      <w:pPr>
        <w:widowControl w:val="0"/>
        <w:rPr>
          <w:color w:val="000000" w:themeColor="text1"/>
          <w:lang w:val="tr-TR"/>
        </w:rPr>
      </w:pPr>
    </w:p>
    <w:p w14:paraId="1E70DF07"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KİLİT PERSONELİN SORUMLULUKLARI VE NİTELİKLERİ</w:t>
      </w:r>
      <w:bookmarkEnd w:id="3"/>
      <w:r w:rsidRPr="00BD617B">
        <w:rPr>
          <w:color w:val="000000" w:themeColor="text1"/>
          <w:lang w:val="tr-TR"/>
        </w:rPr>
        <w:t xml:space="preserve"> </w:t>
      </w:r>
    </w:p>
    <w:p w14:paraId="6B28CE1B" w14:textId="77777777" w:rsidR="00AE6ED3" w:rsidRPr="00BD617B" w:rsidRDefault="00AE6ED3" w:rsidP="00AE6ED3">
      <w:pPr>
        <w:widowControl w:val="0"/>
        <w:rPr>
          <w:color w:val="000000" w:themeColor="text1"/>
          <w:lang w:val="tr-TR"/>
        </w:rPr>
      </w:pPr>
    </w:p>
    <w:p w14:paraId="1777D55A" w14:textId="77777777" w:rsidR="00AE6ED3" w:rsidRPr="00BD617B" w:rsidRDefault="00AE6ED3" w:rsidP="00AE6ED3">
      <w:pPr>
        <w:widowControl w:val="0"/>
        <w:tabs>
          <w:tab w:val="left" w:pos="0"/>
          <w:tab w:val="left" w:pos="540"/>
        </w:tabs>
        <w:ind w:left="180" w:right="180"/>
        <w:jc w:val="both"/>
        <w:rPr>
          <w:color w:val="000000" w:themeColor="text1"/>
          <w:sz w:val="24"/>
          <w:szCs w:val="24"/>
          <w:lang w:val="tr-TR"/>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9"/>
        <w:gridCol w:w="1640"/>
      </w:tblGrid>
      <w:tr w:rsidR="00BD617B" w:rsidRPr="00BD617B" w14:paraId="0FBBDF53" w14:textId="77777777" w:rsidTr="00A867F9">
        <w:tc>
          <w:tcPr>
            <w:tcW w:w="5589" w:type="dxa"/>
          </w:tcPr>
          <w:p w14:paraId="6B4094C4" w14:textId="77777777" w:rsidR="00AE6ED3" w:rsidRPr="00BD617B" w:rsidRDefault="00AE6ED3" w:rsidP="001601AC">
            <w:pPr>
              <w:widowControl w:val="0"/>
              <w:tabs>
                <w:tab w:val="left" w:pos="0"/>
                <w:tab w:val="left" w:pos="540"/>
              </w:tabs>
              <w:ind w:right="180"/>
              <w:jc w:val="both"/>
              <w:rPr>
                <w:color w:val="000000" w:themeColor="text1"/>
                <w:sz w:val="24"/>
                <w:szCs w:val="24"/>
                <w:lang w:val="tr-TR"/>
              </w:rPr>
            </w:pPr>
            <w:r w:rsidRPr="00BD617B">
              <w:rPr>
                <w:color w:val="000000" w:themeColor="text1"/>
                <w:sz w:val="24"/>
                <w:szCs w:val="24"/>
                <w:lang w:val="tr-TR"/>
              </w:rPr>
              <w:t>Pozisyon</w:t>
            </w:r>
          </w:p>
        </w:tc>
        <w:tc>
          <w:tcPr>
            <w:tcW w:w="1640" w:type="dxa"/>
          </w:tcPr>
          <w:p w14:paraId="27981073" w14:textId="77777777" w:rsidR="00AE6ED3" w:rsidRPr="00BD617B" w:rsidRDefault="00AE6ED3" w:rsidP="001601AC">
            <w:pPr>
              <w:widowControl w:val="0"/>
              <w:tabs>
                <w:tab w:val="left" w:pos="0"/>
                <w:tab w:val="left" w:pos="540"/>
              </w:tabs>
              <w:ind w:right="180"/>
              <w:jc w:val="both"/>
              <w:rPr>
                <w:color w:val="000000" w:themeColor="text1"/>
                <w:sz w:val="24"/>
                <w:szCs w:val="24"/>
                <w:lang w:val="tr-TR"/>
              </w:rPr>
            </w:pPr>
            <w:r w:rsidRPr="00BD617B">
              <w:rPr>
                <w:color w:val="000000" w:themeColor="text1"/>
                <w:sz w:val="24"/>
                <w:szCs w:val="24"/>
                <w:lang w:val="tr-TR"/>
              </w:rPr>
              <w:t>Sayı</w:t>
            </w:r>
          </w:p>
        </w:tc>
      </w:tr>
      <w:tr w:rsidR="00BD617B" w:rsidRPr="00BD617B" w14:paraId="046BD6A8" w14:textId="77777777" w:rsidTr="00A867F9">
        <w:tc>
          <w:tcPr>
            <w:tcW w:w="5589" w:type="dxa"/>
          </w:tcPr>
          <w:p w14:paraId="35733AEF" w14:textId="77777777" w:rsidR="00A867F9" w:rsidRPr="00BD617B" w:rsidRDefault="00A867F9" w:rsidP="00A867F9">
            <w:pPr>
              <w:pStyle w:val="TableParagraph"/>
              <w:spacing w:line="258" w:lineRule="exact"/>
              <w:ind w:left="105"/>
              <w:rPr>
                <w:color w:val="000000" w:themeColor="text1"/>
                <w:sz w:val="24"/>
              </w:rPr>
            </w:pPr>
            <w:r w:rsidRPr="00BD617B">
              <w:rPr>
                <w:b/>
                <w:color w:val="000000" w:themeColor="text1"/>
                <w:sz w:val="24"/>
              </w:rPr>
              <w:t xml:space="preserve">E1. </w:t>
            </w:r>
            <w:r w:rsidRPr="00BD617B">
              <w:rPr>
                <w:color w:val="000000" w:themeColor="text1"/>
                <w:sz w:val="24"/>
              </w:rPr>
              <w:t>GMP (QA, Üretim) Danışmanı</w:t>
            </w:r>
          </w:p>
        </w:tc>
        <w:tc>
          <w:tcPr>
            <w:tcW w:w="1640" w:type="dxa"/>
          </w:tcPr>
          <w:p w14:paraId="20A8BD1D" w14:textId="77777777" w:rsidR="00A867F9" w:rsidRPr="00BD617B" w:rsidRDefault="00A867F9" w:rsidP="00A867F9">
            <w:pPr>
              <w:pStyle w:val="TableParagraph"/>
              <w:spacing w:line="258" w:lineRule="exact"/>
              <w:ind w:left="0" w:right="174"/>
              <w:jc w:val="center"/>
              <w:rPr>
                <w:color w:val="000000" w:themeColor="text1"/>
                <w:sz w:val="24"/>
              </w:rPr>
            </w:pPr>
            <w:r w:rsidRPr="00BD617B">
              <w:rPr>
                <w:color w:val="000000" w:themeColor="text1"/>
                <w:sz w:val="24"/>
              </w:rPr>
              <w:t>1</w:t>
            </w:r>
          </w:p>
        </w:tc>
      </w:tr>
      <w:tr w:rsidR="00BD617B" w:rsidRPr="00BD617B" w14:paraId="3003C7B4" w14:textId="77777777" w:rsidTr="00A867F9">
        <w:tc>
          <w:tcPr>
            <w:tcW w:w="5589" w:type="dxa"/>
          </w:tcPr>
          <w:p w14:paraId="3816ABB2" w14:textId="77777777" w:rsidR="00A867F9" w:rsidRPr="00BD617B" w:rsidRDefault="00A867F9" w:rsidP="00A867F9">
            <w:pPr>
              <w:pStyle w:val="TableParagraph"/>
              <w:spacing w:line="253" w:lineRule="exact"/>
              <w:ind w:left="105"/>
              <w:rPr>
                <w:color w:val="000000" w:themeColor="text1"/>
                <w:sz w:val="24"/>
              </w:rPr>
            </w:pPr>
            <w:r w:rsidRPr="00BD617B">
              <w:rPr>
                <w:b/>
                <w:color w:val="000000" w:themeColor="text1"/>
                <w:sz w:val="24"/>
              </w:rPr>
              <w:t xml:space="preserve">E2. </w:t>
            </w:r>
            <w:r w:rsidRPr="00BD617B">
              <w:rPr>
                <w:color w:val="000000" w:themeColor="text1"/>
                <w:sz w:val="24"/>
              </w:rPr>
              <w:t>QC Danışmanı</w:t>
            </w:r>
          </w:p>
        </w:tc>
        <w:tc>
          <w:tcPr>
            <w:tcW w:w="1640" w:type="dxa"/>
          </w:tcPr>
          <w:p w14:paraId="58C59C23" w14:textId="77777777" w:rsidR="00A867F9" w:rsidRPr="00BD617B" w:rsidRDefault="00A867F9" w:rsidP="00A867F9">
            <w:pPr>
              <w:pStyle w:val="TableParagraph"/>
              <w:spacing w:line="253" w:lineRule="exact"/>
              <w:ind w:left="0" w:right="174"/>
              <w:jc w:val="center"/>
              <w:rPr>
                <w:color w:val="000000" w:themeColor="text1"/>
                <w:sz w:val="24"/>
              </w:rPr>
            </w:pPr>
            <w:r w:rsidRPr="00BD617B">
              <w:rPr>
                <w:color w:val="000000" w:themeColor="text1"/>
                <w:sz w:val="24"/>
              </w:rPr>
              <w:t>1</w:t>
            </w:r>
          </w:p>
        </w:tc>
      </w:tr>
      <w:tr w:rsidR="00BD617B" w:rsidRPr="00BD617B" w14:paraId="6B5E2AE3" w14:textId="77777777" w:rsidTr="00A867F9">
        <w:tc>
          <w:tcPr>
            <w:tcW w:w="5589" w:type="dxa"/>
          </w:tcPr>
          <w:p w14:paraId="1C1107D4" w14:textId="77777777" w:rsidR="00A867F9" w:rsidRPr="00BD617B" w:rsidRDefault="00A867F9" w:rsidP="00A867F9">
            <w:pPr>
              <w:pStyle w:val="TableParagraph"/>
              <w:spacing w:line="258" w:lineRule="exact"/>
              <w:ind w:left="105"/>
              <w:rPr>
                <w:color w:val="000000" w:themeColor="text1"/>
                <w:sz w:val="24"/>
              </w:rPr>
            </w:pPr>
            <w:r w:rsidRPr="00BD617B">
              <w:rPr>
                <w:b/>
                <w:color w:val="000000" w:themeColor="text1"/>
                <w:sz w:val="24"/>
              </w:rPr>
              <w:t xml:space="preserve">E3. </w:t>
            </w:r>
            <w:proofErr w:type="spellStart"/>
            <w:r w:rsidRPr="00BD617B">
              <w:rPr>
                <w:color w:val="000000" w:themeColor="text1"/>
                <w:sz w:val="24"/>
              </w:rPr>
              <w:t>Dökümantasyon</w:t>
            </w:r>
            <w:proofErr w:type="spellEnd"/>
            <w:r w:rsidRPr="00BD617B">
              <w:rPr>
                <w:color w:val="000000" w:themeColor="text1"/>
                <w:sz w:val="24"/>
              </w:rPr>
              <w:t>, Online Mikrobiyoloji Eğitim Danışmanı</w:t>
            </w:r>
          </w:p>
        </w:tc>
        <w:tc>
          <w:tcPr>
            <w:tcW w:w="1640" w:type="dxa"/>
          </w:tcPr>
          <w:p w14:paraId="546615C6" w14:textId="77777777" w:rsidR="00A867F9" w:rsidRPr="00BD617B" w:rsidRDefault="00A867F9" w:rsidP="00A867F9">
            <w:pPr>
              <w:pStyle w:val="TableParagraph"/>
              <w:spacing w:line="258" w:lineRule="exact"/>
              <w:ind w:left="0" w:right="174"/>
              <w:jc w:val="center"/>
              <w:rPr>
                <w:color w:val="000000" w:themeColor="text1"/>
                <w:sz w:val="24"/>
              </w:rPr>
            </w:pPr>
            <w:r w:rsidRPr="00BD617B">
              <w:rPr>
                <w:color w:val="000000" w:themeColor="text1"/>
                <w:sz w:val="24"/>
              </w:rPr>
              <w:t>1</w:t>
            </w:r>
          </w:p>
        </w:tc>
      </w:tr>
      <w:tr w:rsidR="00BD617B" w:rsidRPr="00BD617B" w14:paraId="63150078" w14:textId="77777777" w:rsidTr="00A867F9">
        <w:tc>
          <w:tcPr>
            <w:tcW w:w="5589" w:type="dxa"/>
          </w:tcPr>
          <w:p w14:paraId="16A03E21" w14:textId="77777777" w:rsidR="00A867F9" w:rsidRPr="00BD617B" w:rsidRDefault="00A867F9" w:rsidP="00A867F9">
            <w:pPr>
              <w:pStyle w:val="TableParagraph"/>
              <w:spacing w:line="253" w:lineRule="exact"/>
              <w:ind w:left="105"/>
              <w:rPr>
                <w:color w:val="000000" w:themeColor="text1"/>
                <w:sz w:val="24"/>
              </w:rPr>
            </w:pPr>
            <w:r w:rsidRPr="00BD617B">
              <w:rPr>
                <w:b/>
                <w:color w:val="000000" w:themeColor="text1"/>
                <w:sz w:val="24"/>
              </w:rPr>
              <w:t xml:space="preserve">E4. </w:t>
            </w:r>
            <w:r w:rsidRPr="00BD617B">
              <w:rPr>
                <w:color w:val="000000" w:themeColor="text1"/>
                <w:sz w:val="24"/>
              </w:rPr>
              <w:t>QA, Mikrobiyoloji Danışmanı</w:t>
            </w:r>
          </w:p>
        </w:tc>
        <w:tc>
          <w:tcPr>
            <w:tcW w:w="1640" w:type="dxa"/>
          </w:tcPr>
          <w:p w14:paraId="1C7C2E9D" w14:textId="77777777" w:rsidR="00A867F9" w:rsidRPr="00BD617B" w:rsidRDefault="00A867F9" w:rsidP="00A867F9">
            <w:pPr>
              <w:pStyle w:val="TableParagraph"/>
              <w:spacing w:line="253" w:lineRule="exact"/>
              <w:ind w:left="0" w:right="174"/>
              <w:jc w:val="center"/>
              <w:rPr>
                <w:color w:val="000000" w:themeColor="text1"/>
                <w:sz w:val="24"/>
              </w:rPr>
            </w:pPr>
            <w:r w:rsidRPr="00BD617B">
              <w:rPr>
                <w:color w:val="000000" w:themeColor="text1"/>
                <w:sz w:val="24"/>
              </w:rPr>
              <w:t>1</w:t>
            </w:r>
          </w:p>
        </w:tc>
      </w:tr>
      <w:tr w:rsidR="00A867F9" w:rsidRPr="00BD617B" w14:paraId="3FF40159" w14:textId="77777777" w:rsidTr="00A867F9">
        <w:tc>
          <w:tcPr>
            <w:tcW w:w="5589" w:type="dxa"/>
          </w:tcPr>
          <w:p w14:paraId="37BFE7B7" w14:textId="77777777" w:rsidR="00A867F9" w:rsidRPr="00BD617B" w:rsidRDefault="00A867F9" w:rsidP="00A867F9">
            <w:pPr>
              <w:pStyle w:val="TableParagraph"/>
              <w:ind w:left="105"/>
              <w:rPr>
                <w:color w:val="000000" w:themeColor="text1"/>
                <w:sz w:val="24"/>
              </w:rPr>
            </w:pPr>
            <w:r w:rsidRPr="00BD617B">
              <w:rPr>
                <w:b/>
                <w:color w:val="000000" w:themeColor="text1"/>
                <w:sz w:val="24"/>
              </w:rPr>
              <w:t xml:space="preserve">E5. </w:t>
            </w:r>
            <w:r w:rsidRPr="00BD617B">
              <w:rPr>
                <w:color w:val="000000" w:themeColor="text1"/>
                <w:sz w:val="24"/>
              </w:rPr>
              <w:t>QA, Risk uygulamaları Alt yapı, Malzeme Yönetim (Depo) Danışmanı</w:t>
            </w:r>
          </w:p>
        </w:tc>
        <w:tc>
          <w:tcPr>
            <w:tcW w:w="1640" w:type="dxa"/>
          </w:tcPr>
          <w:p w14:paraId="58293570" w14:textId="77777777" w:rsidR="00A867F9" w:rsidRPr="00BD617B" w:rsidRDefault="00A867F9" w:rsidP="00A867F9">
            <w:pPr>
              <w:pStyle w:val="TableParagraph"/>
              <w:ind w:left="0" w:right="174"/>
              <w:jc w:val="center"/>
              <w:rPr>
                <w:color w:val="000000" w:themeColor="text1"/>
                <w:sz w:val="24"/>
              </w:rPr>
            </w:pPr>
            <w:r w:rsidRPr="00BD617B">
              <w:rPr>
                <w:color w:val="000000" w:themeColor="text1"/>
                <w:sz w:val="24"/>
              </w:rPr>
              <w:t>1</w:t>
            </w:r>
          </w:p>
        </w:tc>
      </w:tr>
    </w:tbl>
    <w:p w14:paraId="0EE4903F" w14:textId="77777777" w:rsidR="00AE6ED3" w:rsidRPr="00BD617B" w:rsidRDefault="00AE6ED3" w:rsidP="00AE6ED3">
      <w:pPr>
        <w:widowControl w:val="0"/>
        <w:tabs>
          <w:tab w:val="left" w:pos="0"/>
          <w:tab w:val="left" w:pos="540"/>
        </w:tabs>
        <w:ind w:left="180" w:right="180"/>
        <w:jc w:val="both"/>
        <w:rPr>
          <w:color w:val="000000" w:themeColor="text1"/>
          <w:lang w:val="tr-TR"/>
        </w:rPr>
      </w:pPr>
    </w:p>
    <w:p w14:paraId="779FF847" w14:textId="77777777" w:rsidR="005F1B94" w:rsidRPr="00BD617B" w:rsidRDefault="005F1B94" w:rsidP="005F1B94">
      <w:pPr>
        <w:widowControl w:val="0"/>
        <w:autoSpaceDE w:val="0"/>
        <w:autoSpaceDN w:val="0"/>
        <w:spacing w:before="4"/>
        <w:rPr>
          <w:i/>
          <w:color w:val="000000" w:themeColor="text1"/>
          <w:sz w:val="23"/>
          <w:szCs w:val="24"/>
          <w:lang w:val="tr-TR"/>
        </w:rPr>
      </w:pPr>
    </w:p>
    <w:p w14:paraId="4F04B69A" w14:textId="77777777" w:rsidR="005F1B94" w:rsidRPr="00BD617B" w:rsidRDefault="005F1B94" w:rsidP="005F1B94">
      <w:pPr>
        <w:widowControl w:val="0"/>
        <w:numPr>
          <w:ilvl w:val="1"/>
          <w:numId w:val="22"/>
        </w:numPr>
        <w:tabs>
          <w:tab w:val="left" w:pos="696"/>
        </w:tabs>
        <w:autoSpaceDE w:val="0"/>
        <w:autoSpaceDN w:val="0"/>
        <w:spacing w:before="1"/>
        <w:rPr>
          <w:b/>
          <w:color w:val="000000" w:themeColor="text1"/>
          <w:sz w:val="24"/>
          <w:szCs w:val="22"/>
          <w:lang w:val="tr-TR"/>
        </w:rPr>
      </w:pPr>
      <w:r w:rsidRPr="00BD617B">
        <w:rPr>
          <w:b/>
          <w:i/>
          <w:color w:val="000000" w:themeColor="text1"/>
          <w:sz w:val="24"/>
          <w:szCs w:val="22"/>
          <w:lang w:val="tr-TR"/>
        </w:rPr>
        <w:t xml:space="preserve">Pozisyon Adı: </w:t>
      </w:r>
      <w:r w:rsidRPr="00BD617B">
        <w:rPr>
          <w:b/>
          <w:color w:val="000000" w:themeColor="text1"/>
          <w:sz w:val="24"/>
          <w:szCs w:val="22"/>
          <w:lang w:val="tr-TR"/>
        </w:rPr>
        <w:t>GMP</w:t>
      </w:r>
      <w:r w:rsidRPr="00BD617B">
        <w:rPr>
          <w:b/>
          <w:color w:val="000000" w:themeColor="text1"/>
          <w:spacing w:val="-1"/>
          <w:sz w:val="24"/>
          <w:szCs w:val="22"/>
          <w:lang w:val="tr-TR"/>
        </w:rPr>
        <w:t xml:space="preserve"> </w:t>
      </w:r>
      <w:r w:rsidRPr="00BD617B">
        <w:rPr>
          <w:b/>
          <w:color w:val="000000" w:themeColor="text1"/>
          <w:sz w:val="24"/>
          <w:szCs w:val="22"/>
          <w:lang w:val="tr-TR"/>
        </w:rPr>
        <w:t>Danışmanı</w:t>
      </w:r>
    </w:p>
    <w:p w14:paraId="02DE00B3" w14:textId="77777777" w:rsidR="005F1B94" w:rsidRPr="00BD617B" w:rsidRDefault="005F1B94" w:rsidP="005F1B94">
      <w:pPr>
        <w:widowControl w:val="0"/>
        <w:autoSpaceDE w:val="0"/>
        <w:autoSpaceDN w:val="0"/>
        <w:spacing w:before="4" w:line="237" w:lineRule="auto"/>
        <w:ind w:left="295" w:right="849"/>
        <w:rPr>
          <w:color w:val="000000" w:themeColor="text1"/>
          <w:sz w:val="24"/>
          <w:szCs w:val="24"/>
          <w:lang w:val="tr-TR"/>
        </w:rPr>
      </w:pPr>
      <w:r w:rsidRPr="00BD617B">
        <w:rPr>
          <w:b/>
          <w:color w:val="000000" w:themeColor="text1"/>
          <w:sz w:val="24"/>
          <w:szCs w:val="24"/>
          <w:lang w:val="tr-TR"/>
        </w:rPr>
        <w:t xml:space="preserve">Genel Sorumluluklar: </w:t>
      </w:r>
      <w:r w:rsidRPr="00BD617B">
        <w:rPr>
          <w:color w:val="000000" w:themeColor="text1"/>
          <w:sz w:val="24"/>
          <w:szCs w:val="24"/>
          <w:lang w:val="tr-TR"/>
        </w:rPr>
        <w:t>Tüm GMP uygulamalarının grubuyla birlikte yürütülmesi ve denetlenmesi, sonuçların kontrolü ve üst yönetime raporlanması.</w:t>
      </w:r>
    </w:p>
    <w:p w14:paraId="19CD82D6" w14:textId="77777777" w:rsidR="005F1B94" w:rsidRPr="00BD617B" w:rsidRDefault="005F1B94" w:rsidP="005F1B94">
      <w:pPr>
        <w:widowControl w:val="0"/>
        <w:autoSpaceDE w:val="0"/>
        <w:autoSpaceDN w:val="0"/>
        <w:spacing w:before="6" w:line="237" w:lineRule="auto"/>
        <w:ind w:left="295" w:right="317"/>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 xml:space="preserve">15 yıl </w:t>
      </w:r>
      <w:proofErr w:type="gramStart"/>
      <w:r w:rsidRPr="00BD617B">
        <w:rPr>
          <w:color w:val="000000" w:themeColor="text1"/>
          <w:sz w:val="24"/>
          <w:szCs w:val="24"/>
          <w:lang w:val="tr-TR"/>
        </w:rPr>
        <w:t>steril</w:t>
      </w:r>
      <w:proofErr w:type="gramEnd"/>
      <w:r w:rsidRPr="00BD617B">
        <w:rPr>
          <w:color w:val="000000" w:themeColor="text1"/>
          <w:sz w:val="24"/>
          <w:szCs w:val="24"/>
          <w:lang w:val="tr-TR"/>
        </w:rPr>
        <w:t xml:space="preserve"> üretim, GMP Uygulamaları ve </w:t>
      </w:r>
      <w:proofErr w:type="spellStart"/>
      <w:r w:rsidRPr="00BD617B">
        <w:rPr>
          <w:color w:val="000000" w:themeColor="text1"/>
          <w:sz w:val="24"/>
          <w:szCs w:val="24"/>
          <w:lang w:val="tr-TR"/>
        </w:rPr>
        <w:t>validasyon</w:t>
      </w:r>
      <w:proofErr w:type="spellEnd"/>
      <w:r w:rsidRPr="00BD617B">
        <w:rPr>
          <w:color w:val="000000" w:themeColor="text1"/>
          <w:sz w:val="24"/>
          <w:szCs w:val="24"/>
          <w:lang w:val="tr-TR"/>
        </w:rPr>
        <w:t xml:space="preserve"> uygulamaları tecrübesine sahip.</w:t>
      </w:r>
    </w:p>
    <w:p w14:paraId="7C20FADF" w14:textId="77777777" w:rsidR="005F1B94" w:rsidRPr="00BD617B" w:rsidRDefault="005F1B94" w:rsidP="005F1B94">
      <w:pPr>
        <w:widowControl w:val="0"/>
        <w:autoSpaceDE w:val="0"/>
        <w:autoSpaceDN w:val="0"/>
        <w:spacing w:before="3" w:line="276"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18453786" w14:textId="3A02956B" w:rsidR="005F1B94" w:rsidRPr="00BD617B" w:rsidRDefault="005F1B94" w:rsidP="005F1B94">
      <w:pPr>
        <w:widowControl w:val="0"/>
        <w:numPr>
          <w:ilvl w:val="0"/>
          <w:numId w:val="21"/>
        </w:numPr>
        <w:tabs>
          <w:tab w:val="left" w:pos="681"/>
          <w:tab w:val="left" w:pos="683"/>
        </w:tabs>
        <w:autoSpaceDE w:val="0"/>
        <w:autoSpaceDN w:val="0"/>
        <w:spacing w:before="2" w:line="237" w:lineRule="auto"/>
        <w:ind w:right="856"/>
        <w:rPr>
          <w:color w:val="000000" w:themeColor="text1"/>
          <w:sz w:val="24"/>
          <w:szCs w:val="22"/>
          <w:lang w:val="tr-TR"/>
        </w:rPr>
      </w:pPr>
      <w:r w:rsidRPr="00BD617B">
        <w:rPr>
          <w:color w:val="000000" w:themeColor="text1"/>
          <w:sz w:val="24"/>
          <w:szCs w:val="22"/>
          <w:lang w:val="tr-TR"/>
        </w:rPr>
        <w:t xml:space="preserve">Binanın Projelendirme aşamasında GMP kapsamındaki alanların </w:t>
      </w:r>
      <w:proofErr w:type="spellStart"/>
      <w:r w:rsidRPr="00BD617B">
        <w:rPr>
          <w:color w:val="000000" w:themeColor="text1"/>
          <w:sz w:val="24"/>
          <w:szCs w:val="22"/>
          <w:lang w:val="tr-TR"/>
        </w:rPr>
        <w:t>GMP’ye</w:t>
      </w:r>
      <w:proofErr w:type="spellEnd"/>
      <w:r w:rsidRPr="00BD617B">
        <w:rPr>
          <w:color w:val="000000" w:themeColor="text1"/>
          <w:sz w:val="24"/>
          <w:szCs w:val="22"/>
          <w:lang w:val="tr-TR"/>
        </w:rPr>
        <w:t xml:space="preserve"> uygun yerleşim planlarının oluşturulması,</w:t>
      </w:r>
      <w:r w:rsidRPr="00BD617B">
        <w:rPr>
          <w:color w:val="000000" w:themeColor="text1"/>
          <w:spacing w:val="-2"/>
          <w:sz w:val="24"/>
          <w:szCs w:val="22"/>
          <w:lang w:val="tr-TR"/>
        </w:rPr>
        <w:t xml:space="preserve"> </w:t>
      </w:r>
      <w:r w:rsidRPr="00BD617B">
        <w:rPr>
          <w:color w:val="000000" w:themeColor="text1"/>
          <w:sz w:val="24"/>
          <w:szCs w:val="22"/>
          <w:lang w:val="tr-TR"/>
        </w:rPr>
        <w:t>kontrolü ile ilgili değerlendirmelerin yapılması,</w:t>
      </w:r>
    </w:p>
    <w:p w14:paraId="102AF7BA" w14:textId="5E89DCB8" w:rsidR="00677F3F" w:rsidRPr="00BD617B" w:rsidRDefault="00677F3F" w:rsidP="00677F3F">
      <w:pPr>
        <w:widowControl w:val="0"/>
        <w:autoSpaceDE w:val="0"/>
        <w:autoSpaceDN w:val="0"/>
        <w:ind w:left="295"/>
        <w:rPr>
          <w:color w:val="000000" w:themeColor="text1"/>
          <w:sz w:val="24"/>
          <w:szCs w:val="24"/>
          <w:lang w:val="tr-TR"/>
        </w:rPr>
      </w:pPr>
      <w:r w:rsidRPr="00BD617B">
        <w:rPr>
          <w:color w:val="000000" w:themeColor="text1"/>
          <w:sz w:val="24"/>
          <w:szCs w:val="22"/>
          <w:lang w:val="tr-TR"/>
        </w:rPr>
        <w:t>Aşağı</w:t>
      </w:r>
      <w:r w:rsidR="006B539A" w:rsidRPr="00BD617B">
        <w:rPr>
          <w:color w:val="000000" w:themeColor="text1"/>
          <w:sz w:val="24"/>
          <w:szCs w:val="22"/>
          <w:lang w:val="tr-TR"/>
        </w:rPr>
        <w:t xml:space="preserve">daki </w:t>
      </w:r>
      <w:proofErr w:type="spellStart"/>
      <w:r w:rsidR="006B539A" w:rsidRPr="00BD617B">
        <w:rPr>
          <w:color w:val="000000" w:themeColor="text1"/>
          <w:sz w:val="24"/>
          <w:szCs w:val="22"/>
          <w:lang w:val="tr-TR"/>
        </w:rPr>
        <w:t>dökümanların</w:t>
      </w:r>
      <w:proofErr w:type="spellEnd"/>
      <w:r w:rsidR="006B539A" w:rsidRPr="00BD617B">
        <w:rPr>
          <w:color w:val="000000" w:themeColor="text1"/>
          <w:sz w:val="24"/>
          <w:szCs w:val="22"/>
          <w:lang w:val="tr-TR"/>
        </w:rPr>
        <w:t xml:space="preserve"> yazılması</w:t>
      </w:r>
      <w:r w:rsidRPr="00BD617B">
        <w:rPr>
          <w:color w:val="000000" w:themeColor="text1"/>
          <w:sz w:val="24"/>
          <w:szCs w:val="24"/>
          <w:lang w:val="tr-TR"/>
        </w:rPr>
        <w:t xml:space="preserve"> için danışmanlık ve ilgili personel eğitimleri</w:t>
      </w:r>
    </w:p>
    <w:p w14:paraId="326FC28F" w14:textId="77777777" w:rsidR="005F1B94" w:rsidRPr="00BD617B" w:rsidRDefault="005F1B94" w:rsidP="005F1B94">
      <w:pPr>
        <w:widowControl w:val="0"/>
        <w:numPr>
          <w:ilvl w:val="0"/>
          <w:numId w:val="21"/>
        </w:numPr>
        <w:tabs>
          <w:tab w:val="left" w:pos="681"/>
          <w:tab w:val="left" w:pos="683"/>
        </w:tabs>
        <w:autoSpaceDE w:val="0"/>
        <w:autoSpaceDN w:val="0"/>
        <w:spacing w:before="5" w:line="293" w:lineRule="exact"/>
        <w:ind w:hanging="362"/>
        <w:rPr>
          <w:color w:val="000000" w:themeColor="text1"/>
          <w:sz w:val="24"/>
          <w:szCs w:val="22"/>
          <w:lang w:val="tr-TR"/>
        </w:rPr>
      </w:pPr>
      <w:proofErr w:type="spellStart"/>
      <w:r w:rsidRPr="00BD617B">
        <w:rPr>
          <w:color w:val="000000" w:themeColor="text1"/>
          <w:sz w:val="24"/>
          <w:szCs w:val="22"/>
          <w:lang w:val="tr-TR"/>
        </w:rPr>
        <w:t>URS’lerin</w:t>
      </w:r>
      <w:proofErr w:type="spellEnd"/>
      <w:r w:rsidRPr="00BD617B">
        <w:rPr>
          <w:color w:val="000000" w:themeColor="text1"/>
          <w:sz w:val="24"/>
          <w:szCs w:val="22"/>
          <w:lang w:val="tr-TR"/>
        </w:rPr>
        <w:t xml:space="preserve"> yazımı ve DQ raporlarının</w:t>
      </w:r>
      <w:r w:rsidRPr="00BD617B">
        <w:rPr>
          <w:color w:val="000000" w:themeColor="text1"/>
          <w:spacing w:val="-2"/>
          <w:sz w:val="24"/>
          <w:szCs w:val="22"/>
          <w:lang w:val="tr-TR"/>
        </w:rPr>
        <w:t xml:space="preserve"> </w:t>
      </w:r>
      <w:r w:rsidRPr="00BD617B">
        <w:rPr>
          <w:color w:val="000000" w:themeColor="text1"/>
          <w:sz w:val="24"/>
          <w:szCs w:val="22"/>
          <w:lang w:val="tr-TR"/>
        </w:rPr>
        <w:t>oluşturulması</w:t>
      </w:r>
    </w:p>
    <w:p w14:paraId="0487A83E"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FAKEK ve SMF</w:t>
      </w:r>
      <w:r w:rsidRPr="00BD617B">
        <w:rPr>
          <w:color w:val="000000" w:themeColor="text1"/>
          <w:spacing w:val="58"/>
          <w:sz w:val="24"/>
          <w:szCs w:val="22"/>
          <w:lang w:val="tr-TR"/>
        </w:rPr>
        <w:t xml:space="preserve"> </w:t>
      </w:r>
      <w:r w:rsidRPr="00BD617B">
        <w:rPr>
          <w:color w:val="000000" w:themeColor="text1"/>
          <w:sz w:val="24"/>
          <w:szCs w:val="22"/>
          <w:lang w:val="tr-TR"/>
        </w:rPr>
        <w:t>hazırlanması</w:t>
      </w:r>
    </w:p>
    <w:p w14:paraId="634E0027"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 xml:space="preserve">Genel QA </w:t>
      </w:r>
      <w:proofErr w:type="gramStart"/>
      <w:r w:rsidRPr="00BD617B">
        <w:rPr>
          <w:color w:val="000000" w:themeColor="text1"/>
          <w:sz w:val="24"/>
          <w:szCs w:val="22"/>
          <w:lang w:val="tr-TR"/>
        </w:rPr>
        <w:t>prosedürlerinin</w:t>
      </w:r>
      <w:proofErr w:type="gramEnd"/>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4268C9C2" w14:textId="77777777" w:rsidR="005F1B94" w:rsidRPr="00BD617B" w:rsidRDefault="005F1B94" w:rsidP="005F1B94">
      <w:pPr>
        <w:widowControl w:val="0"/>
        <w:numPr>
          <w:ilvl w:val="0"/>
          <w:numId w:val="21"/>
        </w:numPr>
        <w:tabs>
          <w:tab w:val="left" w:pos="681"/>
          <w:tab w:val="left" w:pos="683"/>
        </w:tabs>
        <w:autoSpaceDE w:val="0"/>
        <w:autoSpaceDN w:val="0"/>
        <w:spacing w:before="2" w:line="237" w:lineRule="auto"/>
        <w:ind w:right="890"/>
        <w:rPr>
          <w:color w:val="000000" w:themeColor="text1"/>
          <w:sz w:val="24"/>
          <w:szCs w:val="22"/>
          <w:lang w:val="tr-TR"/>
        </w:rPr>
      </w:pPr>
      <w:r w:rsidRPr="00BD617B">
        <w:rPr>
          <w:color w:val="000000" w:themeColor="text1"/>
          <w:sz w:val="24"/>
          <w:szCs w:val="22"/>
          <w:lang w:val="tr-TR"/>
        </w:rPr>
        <w:t xml:space="preserve">Sınıflı ve Aseptik üretim alanlarında yapılacak üretimlerle ilgili tüm </w:t>
      </w:r>
      <w:proofErr w:type="gramStart"/>
      <w:r w:rsidRPr="00BD617B">
        <w:rPr>
          <w:color w:val="000000" w:themeColor="text1"/>
          <w:sz w:val="24"/>
          <w:szCs w:val="22"/>
          <w:lang w:val="tr-TR"/>
        </w:rPr>
        <w:t>prosedür</w:t>
      </w:r>
      <w:proofErr w:type="gramEnd"/>
      <w:r w:rsidRPr="00BD617B">
        <w:rPr>
          <w:color w:val="000000" w:themeColor="text1"/>
          <w:sz w:val="24"/>
          <w:szCs w:val="22"/>
          <w:lang w:val="tr-TR"/>
        </w:rPr>
        <w:t xml:space="preserve"> ve talimatların</w:t>
      </w:r>
      <w:r w:rsidRPr="00BD617B">
        <w:rPr>
          <w:color w:val="000000" w:themeColor="text1"/>
          <w:spacing w:val="59"/>
          <w:sz w:val="24"/>
          <w:szCs w:val="22"/>
          <w:lang w:val="tr-TR"/>
        </w:rPr>
        <w:t xml:space="preserve"> </w:t>
      </w:r>
      <w:r w:rsidRPr="00BD617B">
        <w:rPr>
          <w:color w:val="000000" w:themeColor="text1"/>
          <w:sz w:val="24"/>
          <w:szCs w:val="22"/>
          <w:lang w:val="tr-TR"/>
        </w:rPr>
        <w:t>oluşturulması</w:t>
      </w:r>
    </w:p>
    <w:p w14:paraId="4910FF67" w14:textId="77777777" w:rsidR="005F1B94" w:rsidRPr="00BD617B" w:rsidRDefault="005F1B94" w:rsidP="005F1B94">
      <w:pPr>
        <w:widowControl w:val="0"/>
        <w:numPr>
          <w:ilvl w:val="0"/>
          <w:numId w:val="21"/>
        </w:numPr>
        <w:tabs>
          <w:tab w:val="left" w:pos="681"/>
          <w:tab w:val="left" w:pos="683"/>
        </w:tabs>
        <w:autoSpaceDE w:val="0"/>
        <w:autoSpaceDN w:val="0"/>
        <w:spacing w:before="4" w:line="293" w:lineRule="exact"/>
        <w:ind w:hanging="362"/>
        <w:rPr>
          <w:color w:val="000000" w:themeColor="text1"/>
          <w:sz w:val="24"/>
          <w:szCs w:val="22"/>
          <w:lang w:val="tr-TR"/>
        </w:rPr>
      </w:pPr>
      <w:proofErr w:type="spellStart"/>
      <w:r w:rsidRPr="00BD617B">
        <w:rPr>
          <w:color w:val="000000" w:themeColor="text1"/>
          <w:sz w:val="24"/>
          <w:szCs w:val="22"/>
          <w:lang w:val="tr-TR"/>
        </w:rPr>
        <w:t>Validasyon</w:t>
      </w:r>
      <w:proofErr w:type="spellEnd"/>
      <w:r w:rsidRPr="00BD617B">
        <w:rPr>
          <w:color w:val="000000" w:themeColor="text1"/>
          <w:sz w:val="24"/>
          <w:szCs w:val="22"/>
          <w:lang w:val="tr-TR"/>
        </w:rPr>
        <w:t xml:space="preserve"> Ana plan (VMP)’ </w:t>
      </w:r>
      <w:proofErr w:type="spellStart"/>
      <w:r w:rsidRPr="00BD617B">
        <w:rPr>
          <w:color w:val="000000" w:themeColor="text1"/>
          <w:sz w:val="24"/>
          <w:szCs w:val="22"/>
          <w:lang w:val="tr-TR"/>
        </w:rPr>
        <w:t>ların</w:t>
      </w:r>
      <w:proofErr w:type="spellEnd"/>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2C22E9C9"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proofErr w:type="spellStart"/>
      <w:r w:rsidRPr="00BD617B">
        <w:rPr>
          <w:color w:val="000000" w:themeColor="text1"/>
          <w:sz w:val="24"/>
          <w:szCs w:val="22"/>
          <w:lang w:val="tr-TR"/>
        </w:rPr>
        <w:t>Validasyon</w:t>
      </w:r>
      <w:proofErr w:type="spellEnd"/>
      <w:r w:rsidRPr="00BD617B">
        <w:rPr>
          <w:color w:val="000000" w:themeColor="text1"/>
          <w:sz w:val="24"/>
          <w:szCs w:val="22"/>
          <w:lang w:val="tr-TR"/>
        </w:rPr>
        <w:t xml:space="preserve"> protokollerinin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526F95EA"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 xml:space="preserve">Proses ve temizlik </w:t>
      </w:r>
      <w:proofErr w:type="spellStart"/>
      <w:r w:rsidRPr="00BD617B">
        <w:rPr>
          <w:color w:val="000000" w:themeColor="text1"/>
          <w:sz w:val="24"/>
          <w:szCs w:val="22"/>
          <w:lang w:val="tr-TR"/>
        </w:rPr>
        <w:t>validasyon</w:t>
      </w:r>
      <w:proofErr w:type="spellEnd"/>
      <w:r w:rsidRPr="00BD617B">
        <w:rPr>
          <w:color w:val="000000" w:themeColor="text1"/>
          <w:sz w:val="24"/>
          <w:szCs w:val="22"/>
          <w:lang w:val="tr-TR"/>
        </w:rPr>
        <w:t xml:space="preserve"> protokollerinin</w:t>
      </w:r>
      <w:r w:rsidRPr="00BD617B">
        <w:rPr>
          <w:color w:val="000000" w:themeColor="text1"/>
          <w:spacing w:val="-3"/>
          <w:sz w:val="24"/>
          <w:szCs w:val="22"/>
          <w:lang w:val="tr-TR"/>
        </w:rPr>
        <w:t xml:space="preserve"> </w:t>
      </w:r>
      <w:r w:rsidRPr="00BD617B">
        <w:rPr>
          <w:color w:val="000000" w:themeColor="text1"/>
          <w:sz w:val="24"/>
          <w:szCs w:val="22"/>
          <w:lang w:val="tr-TR"/>
        </w:rPr>
        <w:t>hazırlanması</w:t>
      </w:r>
    </w:p>
    <w:p w14:paraId="60FF1232" w14:textId="77777777"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İç denetime katılmak ve sonuçları</w:t>
      </w:r>
      <w:r w:rsidRPr="00BD617B">
        <w:rPr>
          <w:color w:val="000000" w:themeColor="text1"/>
          <w:spacing w:val="-5"/>
          <w:sz w:val="24"/>
          <w:szCs w:val="22"/>
          <w:lang w:val="tr-TR"/>
        </w:rPr>
        <w:t xml:space="preserve"> </w:t>
      </w:r>
      <w:r w:rsidRPr="00BD617B">
        <w:rPr>
          <w:color w:val="000000" w:themeColor="text1"/>
          <w:sz w:val="24"/>
          <w:szCs w:val="22"/>
          <w:lang w:val="tr-TR"/>
        </w:rPr>
        <w:t>raporlamak.</w:t>
      </w:r>
    </w:p>
    <w:p w14:paraId="3469FB68" w14:textId="50D9E920" w:rsidR="005F1B94" w:rsidRPr="00BD617B" w:rsidRDefault="005F1B94" w:rsidP="005F1B94">
      <w:pPr>
        <w:widowControl w:val="0"/>
        <w:numPr>
          <w:ilvl w:val="0"/>
          <w:numId w:val="21"/>
        </w:numPr>
        <w:tabs>
          <w:tab w:val="left" w:pos="681"/>
          <w:tab w:val="left" w:pos="683"/>
        </w:tabs>
        <w:autoSpaceDE w:val="0"/>
        <w:autoSpaceDN w:val="0"/>
        <w:spacing w:line="293" w:lineRule="exact"/>
        <w:ind w:hanging="362"/>
        <w:rPr>
          <w:color w:val="000000" w:themeColor="text1"/>
          <w:sz w:val="24"/>
          <w:szCs w:val="22"/>
          <w:lang w:val="tr-TR"/>
        </w:rPr>
      </w:pPr>
      <w:r w:rsidRPr="00BD617B">
        <w:rPr>
          <w:color w:val="000000" w:themeColor="text1"/>
          <w:sz w:val="24"/>
          <w:szCs w:val="22"/>
          <w:lang w:val="tr-TR"/>
        </w:rPr>
        <w:t>TİTCK denetimine eş</w:t>
      </w:r>
      <w:r w:rsidR="006B539A" w:rsidRPr="00BD617B">
        <w:rPr>
          <w:color w:val="000000" w:themeColor="text1"/>
          <w:sz w:val="24"/>
          <w:szCs w:val="22"/>
          <w:lang w:val="tr-TR"/>
        </w:rPr>
        <w:t>l</w:t>
      </w:r>
      <w:r w:rsidRPr="00BD617B">
        <w:rPr>
          <w:color w:val="000000" w:themeColor="text1"/>
          <w:sz w:val="24"/>
          <w:szCs w:val="22"/>
          <w:lang w:val="tr-TR"/>
        </w:rPr>
        <w:t>ik etmek bulunan aksiyonları</w:t>
      </w:r>
      <w:r w:rsidRPr="00BD617B">
        <w:rPr>
          <w:color w:val="000000" w:themeColor="text1"/>
          <w:spacing w:val="-4"/>
          <w:sz w:val="24"/>
          <w:szCs w:val="22"/>
          <w:lang w:val="tr-TR"/>
        </w:rPr>
        <w:t xml:space="preserve"> </w:t>
      </w:r>
      <w:r w:rsidRPr="00BD617B">
        <w:rPr>
          <w:color w:val="000000" w:themeColor="text1"/>
          <w:sz w:val="24"/>
          <w:szCs w:val="22"/>
          <w:lang w:val="tr-TR"/>
        </w:rPr>
        <w:t>kapatmak</w:t>
      </w:r>
    </w:p>
    <w:p w14:paraId="60DE8631" w14:textId="77777777" w:rsidR="005F1B94" w:rsidRPr="00BD617B" w:rsidRDefault="005F1B94" w:rsidP="005F1B94">
      <w:pPr>
        <w:widowControl w:val="0"/>
        <w:autoSpaceDE w:val="0"/>
        <w:autoSpaceDN w:val="0"/>
        <w:spacing w:before="11"/>
        <w:rPr>
          <w:color w:val="000000" w:themeColor="text1"/>
          <w:sz w:val="23"/>
          <w:szCs w:val="24"/>
          <w:lang w:val="tr-TR"/>
        </w:rPr>
      </w:pPr>
    </w:p>
    <w:p w14:paraId="53CEF598" w14:textId="77777777" w:rsidR="005F1B94" w:rsidRPr="00BD617B" w:rsidRDefault="005F1B94" w:rsidP="005F1B94">
      <w:pPr>
        <w:widowControl w:val="0"/>
        <w:numPr>
          <w:ilvl w:val="1"/>
          <w:numId w:val="22"/>
        </w:numPr>
        <w:tabs>
          <w:tab w:val="left" w:pos="696"/>
        </w:tabs>
        <w:autoSpaceDE w:val="0"/>
        <w:autoSpaceDN w:val="0"/>
        <w:spacing w:line="275" w:lineRule="exact"/>
        <w:rPr>
          <w:b/>
          <w:color w:val="000000" w:themeColor="text1"/>
          <w:sz w:val="24"/>
          <w:szCs w:val="22"/>
          <w:lang w:val="tr-TR"/>
        </w:rPr>
      </w:pPr>
      <w:r w:rsidRPr="00BD617B">
        <w:rPr>
          <w:b/>
          <w:i/>
          <w:color w:val="000000" w:themeColor="text1"/>
          <w:sz w:val="24"/>
          <w:szCs w:val="22"/>
          <w:lang w:val="tr-TR"/>
        </w:rPr>
        <w:t xml:space="preserve">Pozisyon Adı: </w:t>
      </w:r>
      <w:r w:rsidRPr="00BD617B">
        <w:rPr>
          <w:b/>
          <w:color w:val="000000" w:themeColor="text1"/>
          <w:sz w:val="24"/>
          <w:szCs w:val="22"/>
          <w:lang w:val="tr-TR"/>
        </w:rPr>
        <w:t>QC</w:t>
      </w:r>
      <w:r w:rsidRPr="00BD617B">
        <w:rPr>
          <w:b/>
          <w:color w:val="000000" w:themeColor="text1"/>
          <w:spacing w:val="-1"/>
          <w:sz w:val="24"/>
          <w:szCs w:val="22"/>
          <w:lang w:val="tr-TR"/>
        </w:rPr>
        <w:t xml:space="preserve"> </w:t>
      </w:r>
      <w:r w:rsidRPr="00BD617B">
        <w:rPr>
          <w:b/>
          <w:color w:val="000000" w:themeColor="text1"/>
          <w:sz w:val="24"/>
          <w:szCs w:val="22"/>
          <w:lang w:val="tr-TR"/>
        </w:rPr>
        <w:t>Danışmanı</w:t>
      </w:r>
    </w:p>
    <w:p w14:paraId="45B0A25C" w14:textId="77777777" w:rsidR="005F1B94" w:rsidRPr="00BD617B" w:rsidRDefault="005F1B94" w:rsidP="005F1B94">
      <w:pPr>
        <w:widowControl w:val="0"/>
        <w:autoSpaceDE w:val="0"/>
        <w:autoSpaceDN w:val="0"/>
        <w:ind w:left="295"/>
        <w:rPr>
          <w:color w:val="000000" w:themeColor="text1"/>
          <w:sz w:val="24"/>
          <w:szCs w:val="24"/>
          <w:lang w:val="tr-TR"/>
        </w:rPr>
      </w:pPr>
      <w:r w:rsidRPr="00BD617B">
        <w:rPr>
          <w:b/>
          <w:color w:val="000000" w:themeColor="text1"/>
          <w:sz w:val="24"/>
          <w:szCs w:val="24"/>
          <w:lang w:val="tr-TR"/>
        </w:rPr>
        <w:t xml:space="preserve">Genel Sorumluluklar: </w:t>
      </w:r>
      <w:r w:rsidRPr="00BD617B">
        <w:rPr>
          <w:color w:val="000000" w:themeColor="text1"/>
          <w:sz w:val="24"/>
          <w:szCs w:val="24"/>
          <w:lang w:val="tr-TR"/>
        </w:rPr>
        <w:t xml:space="preserve">QC Laboratuvarında olması gereken tüm </w:t>
      </w:r>
      <w:proofErr w:type="spellStart"/>
      <w:r w:rsidRPr="00BD617B">
        <w:rPr>
          <w:color w:val="000000" w:themeColor="text1"/>
          <w:sz w:val="24"/>
          <w:szCs w:val="24"/>
          <w:lang w:val="tr-TR"/>
        </w:rPr>
        <w:t>dökümantasyonun</w:t>
      </w:r>
      <w:proofErr w:type="spellEnd"/>
      <w:r w:rsidRPr="00BD617B">
        <w:rPr>
          <w:color w:val="000000" w:themeColor="text1"/>
          <w:sz w:val="24"/>
          <w:szCs w:val="24"/>
          <w:lang w:val="tr-TR"/>
        </w:rPr>
        <w:t xml:space="preserve"> hazırlanması ve </w:t>
      </w:r>
      <w:proofErr w:type="spellStart"/>
      <w:r w:rsidRPr="00BD617B">
        <w:rPr>
          <w:color w:val="000000" w:themeColor="text1"/>
          <w:sz w:val="24"/>
          <w:szCs w:val="24"/>
          <w:lang w:val="tr-TR"/>
        </w:rPr>
        <w:t>validasyon</w:t>
      </w:r>
      <w:proofErr w:type="spellEnd"/>
      <w:r w:rsidRPr="00BD617B">
        <w:rPr>
          <w:color w:val="000000" w:themeColor="text1"/>
          <w:sz w:val="24"/>
          <w:szCs w:val="24"/>
          <w:lang w:val="tr-TR"/>
        </w:rPr>
        <w:t xml:space="preserve"> protokollerinin yazılması için danışmanlık ve ilgili personel eğitimleri</w:t>
      </w:r>
    </w:p>
    <w:p w14:paraId="24516A9B" w14:textId="77777777" w:rsidR="005F1B94" w:rsidRPr="00BD617B" w:rsidRDefault="005F1B94" w:rsidP="005F1B94">
      <w:pPr>
        <w:widowControl w:val="0"/>
        <w:autoSpaceDE w:val="0"/>
        <w:autoSpaceDN w:val="0"/>
        <w:spacing w:before="1" w:line="275" w:lineRule="exact"/>
        <w:ind w:left="295"/>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Kimya Mühendisi, 15 yıl kalite kontrol çalışmaları tecrübesine sahip</w:t>
      </w:r>
    </w:p>
    <w:p w14:paraId="62738536" w14:textId="77777777" w:rsidR="005F1B94" w:rsidRPr="00BD617B" w:rsidRDefault="005F1B94" w:rsidP="005F1B94">
      <w:pPr>
        <w:widowControl w:val="0"/>
        <w:autoSpaceDE w:val="0"/>
        <w:autoSpaceDN w:val="0"/>
        <w:spacing w:line="275"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04CA5EB5" w14:textId="77777777" w:rsidR="005F1B94" w:rsidRPr="00BD617B" w:rsidRDefault="005F1B94" w:rsidP="005F1B94">
      <w:pPr>
        <w:widowControl w:val="0"/>
        <w:numPr>
          <w:ilvl w:val="2"/>
          <w:numId w:val="22"/>
        </w:numPr>
        <w:tabs>
          <w:tab w:val="left" w:pos="965"/>
          <w:tab w:val="left" w:pos="967"/>
        </w:tabs>
        <w:autoSpaceDE w:val="0"/>
        <w:autoSpaceDN w:val="0"/>
        <w:spacing w:before="4" w:line="293" w:lineRule="exact"/>
        <w:ind w:hanging="569"/>
        <w:rPr>
          <w:color w:val="000000" w:themeColor="text1"/>
          <w:sz w:val="24"/>
          <w:szCs w:val="22"/>
          <w:lang w:val="tr-TR"/>
        </w:rPr>
      </w:pPr>
      <w:r w:rsidRPr="00BD617B">
        <w:rPr>
          <w:color w:val="000000" w:themeColor="text1"/>
          <w:sz w:val="24"/>
          <w:szCs w:val="22"/>
          <w:lang w:val="tr-TR"/>
        </w:rPr>
        <w:t xml:space="preserve">Cihaz kullanım temizlik </w:t>
      </w:r>
      <w:proofErr w:type="gramStart"/>
      <w:r w:rsidRPr="00BD617B">
        <w:rPr>
          <w:color w:val="000000" w:themeColor="text1"/>
          <w:sz w:val="24"/>
          <w:szCs w:val="22"/>
          <w:lang w:val="tr-TR"/>
        </w:rPr>
        <w:t>kalibrasyon</w:t>
      </w:r>
      <w:proofErr w:type="gramEnd"/>
      <w:r w:rsidRPr="00BD617B">
        <w:rPr>
          <w:color w:val="000000" w:themeColor="text1"/>
          <w:sz w:val="24"/>
          <w:szCs w:val="22"/>
          <w:lang w:val="tr-TR"/>
        </w:rPr>
        <w:t xml:space="preserve"> bakım talimatlarının</w:t>
      </w:r>
      <w:r w:rsidRPr="00BD617B">
        <w:rPr>
          <w:color w:val="000000" w:themeColor="text1"/>
          <w:spacing w:val="-5"/>
          <w:sz w:val="24"/>
          <w:szCs w:val="22"/>
          <w:lang w:val="tr-TR"/>
        </w:rPr>
        <w:t xml:space="preserve"> </w:t>
      </w:r>
      <w:r w:rsidRPr="00BD617B">
        <w:rPr>
          <w:color w:val="000000" w:themeColor="text1"/>
          <w:sz w:val="24"/>
          <w:szCs w:val="22"/>
          <w:lang w:val="tr-TR"/>
        </w:rPr>
        <w:t>yazılması</w:t>
      </w:r>
    </w:p>
    <w:p w14:paraId="62A0036B" w14:textId="77777777" w:rsidR="005F1B94" w:rsidRPr="00BD617B" w:rsidRDefault="005F1B94" w:rsidP="005F1B94">
      <w:pPr>
        <w:widowControl w:val="0"/>
        <w:numPr>
          <w:ilvl w:val="2"/>
          <w:numId w:val="22"/>
        </w:numPr>
        <w:tabs>
          <w:tab w:val="left" w:pos="965"/>
          <w:tab w:val="left" w:pos="967"/>
        </w:tabs>
        <w:autoSpaceDE w:val="0"/>
        <w:autoSpaceDN w:val="0"/>
        <w:spacing w:line="293" w:lineRule="exact"/>
        <w:ind w:hanging="569"/>
        <w:rPr>
          <w:color w:val="000000" w:themeColor="text1"/>
          <w:sz w:val="24"/>
          <w:szCs w:val="22"/>
          <w:lang w:val="tr-TR"/>
        </w:rPr>
      </w:pPr>
      <w:r w:rsidRPr="00BD617B">
        <w:rPr>
          <w:color w:val="000000" w:themeColor="text1"/>
          <w:sz w:val="24"/>
          <w:szCs w:val="22"/>
          <w:lang w:val="tr-TR"/>
        </w:rPr>
        <w:t xml:space="preserve">QC </w:t>
      </w:r>
      <w:proofErr w:type="spellStart"/>
      <w:r w:rsidRPr="00BD617B">
        <w:rPr>
          <w:color w:val="000000" w:themeColor="text1"/>
          <w:sz w:val="24"/>
          <w:szCs w:val="22"/>
          <w:lang w:val="tr-TR"/>
        </w:rPr>
        <w:t>Lab</w:t>
      </w:r>
      <w:proofErr w:type="spellEnd"/>
      <w:r w:rsidRPr="00BD617B">
        <w:rPr>
          <w:color w:val="000000" w:themeColor="text1"/>
          <w:sz w:val="24"/>
          <w:szCs w:val="22"/>
          <w:lang w:val="tr-TR"/>
        </w:rPr>
        <w:t xml:space="preserve">. </w:t>
      </w:r>
      <w:proofErr w:type="gramStart"/>
      <w:r w:rsidRPr="00BD617B">
        <w:rPr>
          <w:color w:val="000000" w:themeColor="text1"/>
          <w:sz w:val="24"/>
          <w:szCs w:val="22"/>
          <w:lang w:val="tr-TR"/>
        </w:rPr>
        <w:t>spesifik</w:t>
      </w:r>
      <w:proofErr w:type="gramEnd"/>
      <w:r w:rsidRPr="00BD617B">
        <w:rPr>
          <w:color w:val="000000" w:themeColor="text1"/>
          <w:sz w:val="24"/>
          <w:szCs w:val="22"/>
          <w:lang w:val="tr-TR"/>
        </w:rPr>
        <w:t xml:space="preserve"> prosedür ve talimatların</w:t>
      </w:r>
      <w:r w:rsidRPr="00BD617B">
        <w:rPr>
          <w:color w:val="000000" w:themeColor="text1"/>
          <w:spacing w:val="-3"/>
          <w:sz w:val="24"/>
          <w:szCs w:val="22"/>
          <w:lang w:val="tr-TR"/>
        </w:rPr>
        <w:t xml:space="preserve"> </w:t>
      </w:r>
      <w:r w:rsidRPr="00BD617B">
        <w:rPr>
          <w:color w:val="000000" w:themeColor="text1"/>
          <w:sz w:val="24"/>
          <w:szCs w:val="22"/>
          <w:lang w:val="tr-TR"/>
        </w:rPr>
        <w:t>yazılması</w:t>
      </w:r>
    </w:p>
    <w:p w14:paraId="2FB00C85" w14:textId="77777777" w:rsidR="005F1B94" w:rsidRPr="00BD617B" w:rsidRDefault="005F1B94" w:rsidP="005F1B94">
      <w:pPr>
        <w:widowControl w:val="0"/>
        <w:numPr>
          <w:ilvl w:val="2"/>
          <w:numId w:val="22"/>
        </w:numPr>
        <w:tabs>
          <w:tab w:val="left" w:pos="965"/>
          <w:tab w:val="left" w:pos="967"/>
        </w:tabs>
        <w:autoSpaceDE w:val="0"/>
        <w:autoSpaceDN w:val="0"/>
        <w:spacing w:line="293" w:lineRule="exact"/>
        <w:ind w:hanging="569"/>
        <w:rPr>
          <w:color w:val="000000" w:themeColor="text1"/>
          <w:sz w:val="24"/>
          <w:szCs w:val="22"/>
          <w:lang w:val="tr-TR"/>
        </w:rPr>
      </w:pPr>
      <w:proofErr w:type="spellStart"/>
      <w:r w:rsidRPr="00BD617B">
        <w:rPr>
          <w:color w:val="000000" w:themeColor="text1"/>
          <w:sz w:val="24"/>
          <w:szCs w:val="22"/>
          <w:lang w:val="tr-TR"/>
        </w:rPr>
        <w:t>Spesifikasyonların</w:t>
      </w:r>
      <w:proofErr w:type="spellEnd"/>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0FDD0C55" w14:textId="77777777" w:rsidR="005F1B94" w:rsidRPr="00BD617B" w:rsidRDefault="005F1B94" w:rsidP="005F1B94">
      <w:pPr>
        <w:widowControl w:val="0"/>
        <w:numPr>
          <w:ilvl w:val="2"/>
          <w:numId w:val="22"/>
        </w:numPr>
        <w:tabs>
          <w:tab w:val="left" w:pos="965"/>
          <w:tab w:val="left" w:pos="967"/>
        </w:tabs>
        <w:autoSpaceDE w:val="0"/>
        <w:autoSpaceDN w:val="0"/>
        <w:spacing w:line="293" w:lineRule="exact"/>
        <w:ind w:hanging="569"/>
        <w:rPr>
          <w:color w:val="000000" w:themeColor="text1"/>
          <w:sz w:val="24"/>
          <w:szCs w:val="22"/>
          <w:lang w:val="tr-TR"/>
        </w:rPr>
      </w:pPr>
      <w:r w:rsidRPr="00BD617B">
        <w:rPr>
          <w:color w:val="000000" w:themeColor="text1"/>
          <w:sz w:val="24"/>
          <w:szCs w:val="22"/>
          <w:lang w:val="tr-TR"/>
        </w:rPr>
        <w:t>Test metotların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2E2ECD55" w14:textId="77777777" w:rsidR="005F1B94" w:rsidRPr="00BD617B" w:rsidRDefault="005F1B94" w:rsidP="005F1B94">
      <w:pPr>
        <w:widowControl w:val="0"/>
        <w:numPr>
          <w:ilvl w:val="2"/>
          <w:numId w:val="22"/>
        </w:numPr>
        <w:tabs>
          <w:tab w:val="left" w:pos="965"/>
          <w:tab w:val="left" w:pos="967"/>
        </w:tabs>
        <w:autoSpaceDE w:val="0"/>
        <w:autoSpaceDN w:val="0"/>
        <w:spacing w:before="4" w:line="293" w:lineRule="exact"/>
        <w:ind w:hanging="569"/>
        <w:rPr>
          <w:color w:val="000000" w:themeColor="text1"/>
          <w:sz w:val="24"/>
          <w:szCs w:val="22"/>
          <w:lang w:val="tr-TR"/>
        </w:rPr>
      </w:pPr>
      <w:r w:rsidRPr="00BD617B">
        <w:rPr>
          <w:color w:val="000000" w:themeColor="text1"/>
          <w:sz w:val="24"/>
          <w:szCs w:val="22"/>
          <w:lang w:val="tr-TR"/>
        </w:rPr>
        <w:t xml:space="preserve">Test metot </w:t>
      </w:r>
      <w:proofErr w:type="spellStart"/>
      <w:r w:rsidRPr="00BD617B">
        <w:rPr>
          <w:color w:val="000000" w:themeColor="text1"/>
          <w:sz w:val="24"/>
          <w:szCs w:val="22"/>
          <w:lang w:val="tr-TR"/>
        </w:rPr>
        <w:t>validasyon</w:t>
      </w:r>
      <w:proofErr w:type="spellEnd"/>
      <w:r w:rsidRPr="00BD617B">
        <w:rPr>
          <w:color w:val="000000" w:themeColor="text1"/>
          <w:sz w:val="24"/>
          <w:szCs w:val="22"/>
          <w:lang w:val="tr-TR"/>
        </w:rPr>
        <w:t xml:space="preserve"> protokollerinin hazırlanması</w:t>
      </w:r>
    </w:p>
    <w:p w14:paraId="7DEA8FE6" w14:textId="77777777" w:rsidR="005F1B94" w:rsidRPr="00BD617B" w:rsidRDefault="005F1B94" w:rsidP="005F1B94">
      <w:pPr>
        <w:widowControl w:val="0"/>
        <w:numPr>
          <w:ilvl w:val="2"/>
          <w:numId w:val="22"/>
        </w:numPr>
        <w:tabs>
          <w:tab w:val="left" w:pos="965"/>
          <w:tab w:val="left" w:pos="967"/>
        </w:tabs>
        <w:autoSpaceDE w:val="0"/>
        <w:autoSpaceDN w:val="0"/>
        <w:spacing w:before="4" w:line="293" w:lineRule="exact"/>
        <w:ind w:hanging="569"/>
        <w:rPr>
          <w:color w:val="000000" w:themeColor="text1"/>
          <w:sz w:val="24"/>
          <w:szCs w:val="22"/>
          <w:lang w:val="tr-TR"/>
        </w:rPr>
      </w:pPr>
      <w:r w:rsidRPr="00BD617B">
        <w:rPr>
          <w:color w:val="000000" w:themeColor="text1"/>
          <w:sz w:val="24"/>
          <w:szCs w:val="22"/>
          <w:lang w:val="tr-TR"/>
        </w:rPr>
        <w:t>İç denetime katılmak</w:t>
      </w:r>
    </w:p>
    <w:p w14:paraId="2A9F6404" w14:textId="77777777" w:rsidR="005F1B94" w:rsidRPr="00BD617B" w:rsidRDefault="005F1B94" w:rsidP="005F1B94">
      <w:pPr>
        <w:widowControl w:val="0"/>
        <w:numPr>
          <w:ilvl w:val="2"/>
          <w:numId w:val="22"/>
        </w:numPr>
        <w:tabs>
          <w:tab w:val="left" w:pos="965"/>
          <w:tab w:val="left" w:pos="967"/>
        </w:tabs>
        <w:autoSpaceDE w:val="0"/>
        <w:autoSpaceDN w:val="0"/>
        <w:spacing w:before="4" w:line="293" w:lineRule="exact"/>
        <w:ind w:hanging="569"/>
        <w:rPr>
          <w:color w:val="000000" w:themeColor="text1"/>
          <w:sz w:val="24"/>
          <w:szCs w:val="22"/>
          <w:lang w:val="tr-TR"/>
        </w:rPr>
      </w:pPr>
      <w:r w:rsidRPr="00BD617B">
        <w:rPr>
          <w:color w:val="000000" w:themeColor="text1"/>
          <w:sz w:val="24"/>
          <w:szCs w:val="22"/>
          <w:lang w:val="tr-TR"/>
        </w:rPr>
        <w:t>TİTCK denetimine eşik etmek bulunan aksiyonları kapatmak</w:t>
      </w:r>
    </w:p>
    <w:p w14:paraId="3FCCB1DD" w14:textId="77777777" w:rsidR="005F1B94" w:rsidRPr="00BD617B" w:rsidRDefault="005F1B94" w:rsidP="005F1B94">
      <w:pPr>
        <w:widowControl w:val="0"/>
        <w:tabs>
          <w:tab w:val="left" w:pos="965"/>
          <w:tab w:val="left" w:pos="967"/>
        </w:tabs>
        <w:autoSpaceDE w:val="0"/>
        <w:autoSpaceDN w:val="0"/>
        <w:spacing w:before="4" w:line="293" w:lineRule="exact"/>
        <w:ind w:left="966"/>
        <w:rPr>
          <w:color w:val="000000" w:themeColor="text1"/>
          <w:sz w:val="24"/>
          <w:szCs w:val="22"/>
          <w:lang w:val="tr-TR"/>
        </w:rPr>
      </w:pPr>
    </w:p>
    <w:p w14:paraId="2AD03EE8" w14:textId="77777777" w:rsidR="005F1B94" w:rsidRPr="00BD617B" w:rsidRDefault="005F1B94" w:rsidP="00E5324C">
      <w:pPr>
        <w:widowControl w:val="0"/>
        <w:numPr>
          <w:ilvl w:val="1"/>
          <w:numId w:val="22"/>
        </w:numPr>
        <w:tabs>
          <w:tab w:val="left" w:pos="696"/>
        </w:tabs>
        <w:autoSpaceDE w:val="0"/>
        <w:autoSpaceDN w:val="0"/>
        <w:spacing w:before="74" w:line="242" w:lineRule="auto"/>
        <w:ind w:left="295" w:right="830" w:firstLine="0"/>
        <w:rPr>
          <w:color w:val="000000" w:themeColor="text1"/>
          <w:sz w:val="24"/>
          <w:szCs w:val="24"/>
          <w:lang w:val="tr-TR"/>
        </w:rPr>
      </w:pPr>
      <w:r w:rsidRPr="00BD617B">
        <w:rPr>
          <w:b/>
          <w:i/>
          <w:color w:val="000000" w:themeColor="text1"/>
          <w:sz w:val="24"/>
          <w:szCs w:val="22"/>
          <w:lang w:val="tr-TR"/>
        </w:rPr>
        <w:t xml:space="preserve">Pozisyon Adı: </w:t>
      </w:r>
      <w:proofErr w:type="spellStart"/>
      <w:r w:rsidRPr="00BD617B">
        <w:rPr>
          <w:b/>
          <w:color w:val="000000" w:themeColor="text1"/>
          <w:sz w:val="24"/>
          <w:szCs w:val="22"/>
          <w:lang w:val="tr-TR"/>
        </w:rPr>
        <w:t>Dökümantasyon</w:t>
      </w:r>
      <w:proofErr w:type="spellEnd"/>
      <w:r w:rsidRPr="00BD617B">
        <w:rPr>
          <w:b/>
          <w:color w:val="000000" w:themeColor="text1"/>
          <w:sz w:val="24"/>
          <w:szCs w:val="22"/>
          <w:lang w:val="tr-TR"/>
        </w:rPr>
        <w:t xml:space="preserve">, Mikrobiyoloji Online Eğitim Danışmanı Genel Sorumluluklar: </w:t>
      </w:r>
      <w:r w:rsidRPr="00BD617B">
        <w:rPr>
          <w:color w:val="000000" w:themeColor="text1"/>
          <w:sz w:val="24"/>
          <w:szCs w:val="22"/>
          <w:lang w:val="tr-TR"/>
        </w:rPr>
        <w:t>Mikrobiyoloji Laboratuvarında ve genel konularda</w:t>
      </w:r>
      <w:r w:rsidRPr="00BD617B">
        <w:rPr>
          <w:color w:val="000000" w:themeColor="text1"/>
          <w:spacing w:val="-19"/>
          <w:sz w:val="24"/>
          <w:szCs w:val="22"/>
          <w:lang w:val="tr-TR"/>
        </w:rPr>
        <w:t xml:space="preserve"> </w:t>
      </w:r>
      <w:r w:rsidRPr="00BD617B">
        <w:rPr>
          <w:color w:val="000000" w:themeColor="text1"/>
          <w:sz w:val="24"/>
          <w:szCs w:val="22"/>
          <w:lang w:val="tr-TR"/>
        </w:rPr>
        <w:t xml:space="preserve">yazılması </w:t>
      </w:r>
      <w:r w:rsidRPr="00BD617B">
        <w:rPr>
          <w:color w:val="000000" w:themeColor="text1"/>
          <w:sz w:val="24"/>
          <w:szCs w:val="24"/>
          <w:lang w:val="tr-TR"/>
        </w:rPr>
        <w:t xml:space="preserve">gereken </w:t>
      </w:r>
      <w:proofErr w:type="spellStart"/>
      <w:r w:rsidRPr="00BD617B">
        <w:rPr>
          <w:color w:val="000000" w:themeColor="text1"/>
          <w:sz w:val="24"/>
          <w:szCs w:val="24"/>
          <w:lang w:val="tr-TR"/>
        </w:rPr>
        <w:t>dökümanların</w:t>
      </w:r>
      <w:proofErr w:type="spellEnd"/>
      <w:r w:rsidRPr="00BD617B">
        <w:rPr>
          <w:color w:val="000000" w:themeColor="text1"/>
          <w:sz w:val="24"/>
          <w:szCs w:val="24"/>
          <w:lang w:val="tr-TR"/>
        </w:rPr>
        <w:t xml:space="preserve"> hazırlanması için danışmanlık ve ilgili personelin alması gereken eğitimlerin verilmesi</w:t>
      </w:r>
    </w:p>
    <w:p w14:paraId="120A1909" w14:textId="77777777" w:rsidR="005F1B94" w:rsidRPr="00BD617B" w:rsidRDefault="005F1B94" w:rsidP="005F1B94">
      <w:pPr>
        <w:widowControl w:val="0"/>
        <w:autoSpaceDE w:val="0"/>
        <w:autoSpaceDN w:val="0"/>
        <w:spacing w:line="271" w:lineRule="exact"/>
        <w:ind w:left="295"/>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 xml:space="preserve">Biyolog, 15 yıl Mikrobiyoloji </w:t>
      </w:r>
      <w:proofErr w:type="spellStart"/>
      <w:r w:rsidRPr="00BD617B">
        <w:rPr>
          <w:color w:val="000000" w:themeColor="text1"/>
          <w:sz w:val="24"/>
          <w:szCs w:val="24"/>
          <w:lang w:val="tr-TR"/>
        </w:rPr>
        <w:t>lab</w:t>
      </w:r>
      <w:proofErr w:type="spellEnd"/>
      <w:r w:rsidRPr="00BD617B">
        <w:rPr>
          <w:color w:val="000000" w:themeColor="text1"/>
          <w:sz w:val="24"/>
          <w:szCs w:val="24"/>
          <w:lang w:val="tr-TR"/>
        </w:rPr>
        <w:t xml:space="preserve"> çalışmaları konusunda tecrübeli</w:t>
      </w:r>
    </w:p>
    <w:p w14:paraId="286F1E13" w14:textId="77777777" w:rsidR="005F1B94" w:rsidRPr="00BD617B" w:rsidRDefault="005F1B94" w:rsidP="005F1B94">
      <w:pPr>
        <w:widowControl w:val="0"/>
        <w:autoSpaceDE w:val="0"/>
        <w:autoSpaceDN w:val="0"/>
        <w:spacing w:line="276"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49E19465"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 xml:space="preserve">Online olarak Mikrobiyoloji </w:t>
      </w:r>
      <w:proofErr w:type="spellStart"/>
      <w:r w:rsidRPr="00BD617B">
        <w:rPr>
          <w:color w:val="000000" w:themeColor="text1"/>
          <w:sz w:val="24"/>
          <w:szCs w:val="22"/>
          <w:lang w:val="tr-TR"/>
        </w:rPr>
        <w:t>Lab</w:t>
      </w:r>
      <w:proofErr w:type="spellEnd"/>
      <w:r w:rsidRPr="00BD617B">
        <w:rPr>
          <w:color w:val="000000" w:themeColor="text1"/>
          <w:sz w:val="24"/>
          <w:szCs w:val="22"/>
          <w:lang w:val="tr-TR"/>
        </w:rPr>
        <w:t xml:space="preserve"> çalışanlarının</w:t>
      </w:r>
      <w:r w:rsidRPr="00BD617B">
        <w:rPr>
          <w:color w:val="000000" w:themeColor="text1"/>
          <w:spacing w:val="-3"/>
          <w:sz w:val="24"/>
          <w:szCs w:val="22"/>
          <w:lang w:val="tr-TR"/>
        </w:rPr>
        <w:t xml:space="preserve"> </w:t>
      </w:r>
      <w:r w:rsidRPr="00BD617B">
        <w:rPr>
          <w:color w:val="000000" w:themeColor="text1"/>
          <w:sz w:val="24"/>
          <w:szCs w:val="22"/>
          <w:lang w:val="tr-TR"/>
        </w:rPr>
        <w:t>eğitimleri</w:t>
      </w:r>
    </w:p>
    <w:p w14:paraId="6E06CA32" w14:textId="784FCA6F" w:rsidR="005F1B94" w:rsidRPr="00BD617B" w:rsidRDefault="005F1B94" w:rsidP="005F1B94">
      <w:pPr>
        <w:widowControl w:val="0"/>
        <w:numPr>
          <w:ilvl w:val="2"/>
          <w:numId w:val="22"/>
        </w:numPr>
        <w:tabs>
          <w:tab w:val="left" w:pos="900"/>
          <w:tab w:val="left" w:pos="902"/>
        </w:tabs>
        <w:autoSpaceDE w:val="0"/>
        <w:autoSpaceDN w:val="0"/>
        <w:spacing w:line="292" w:lineRule="exact"/>
        <w:ind w:left="901" w:hanging="360"/>
        <w:rPr>
          <w:color w:val="000000" w:themeColor="text1"/>
          <w:sz w:val="24"/>
          <w:szCs w:val="22"/>
          <w:lang w:val="tr-TR"/>
        </w:rPr>
      </w:pPr>
      <w:r w:rsidRPr="00BD617B">
        <w:rPr>
          <w:color w:val="000000" w:themeColor="text1"/>
          <w:sz w:val="24"/>
          <w:szCs w:val="22"/>
          <w:lang w:val="tr-TR"/>
        </w:rPr>
        <w:t xml:space="preserve">Tüm </w:t>
      </w:r>
      <w:proofErr w:type="spellStart"/>
      <w:r w:rsidRPr="00BD617B">
        <w:rPr>
          <w:color w:val="000000" w:themeColor="text1"/>
          <w:sz w:val="24"/>
          <w:szCs w:val="22"/>
          <w:lang w:val="tr-TR"/>
        </w:rPr>
        <w:t>Dökümantasyonların</w:t>
      </w:r>
      <w:proofErr w:type="spellEnd"/>
      <w:r w:rsidRPr="00BD617B">
        <w:rPr>
          <w:color w:val="000000" w:themeColor="text1"/>
          <w:spacing w:val="-1"/>
          <w:sz w:val="24"/>
          <w:szCs w:val="22"/>
          <w:lang w:val="tr-TR"/>
        </w:rPr>
        <w:t xml:space="preserve"> </w:t>
      </w:r>
      <w:r w:rsidRPr="00BD617B">
        <w:rPr>
          <w:color w:val="000000" w:themeColor="text1"/>
          <w:sz w:val="24"/>
          <w:szCs w:val="22"/>
          <w:lang w:val="tr-TR"/>
        </w:rPr>
        <w:t>hazırlanması</w:t>
      </w:r>
      <w:r w:rsidR="00677F3F" w:rsidRPr="00BD617B">
        <w:rPr>
          <w:color w:val="000000" w:themeColor="text1"/>
          <w:sz w:val="24"/>
          <w:szCs w:val="22"/>
          <w:lang w:val="tr-TR"/>
        </w:rPr>
        <w:t>nda danışmanlık</w:t>
      </w:r>
    </w:p>
    <w:p w14:paraId="1587C266" w14:textId="77777777" w:rsidR="005F1B94" w:rsidRPr="00BD617B" w:rsidRDefault="005F1B94" w:rsidP="005F1B94">
      <w:pPr>
        <w:widowControl w:val="0"/>
        <w:tabs>
          <w:tab w:val="left" w:pos="900"/>
          <w:tab w:val="left" w:pos="902"/>
        </w:tabs>
        <w:autoSpaceDE w:val="0"/>
        <w:autoSpaceDN w:val="0"/>
        <w:spacing w:line="292" w:lineRule="exact"/>
        <w:ind w:left="901"/>
        <w:rPr>
          <w:color w:val="000000" w:themeColor="text1"/>
          <w:sz w:val="24"/>
          <w:szCs w:val="22"/>
          <w:lang w:val="tr-TR"/>
        </w:rPr>
      </w:pPr>
    </w:p>
    <w:p w14:paraId="14397BA1" w14:textId="77777777" w:rsidR="005F1B94" w:rsidRPr="00BD617B" w:rsidRDefault="005F1B94" w:rsidP="005F1B94">
      <w:pPr>
        <w:widowControl w:val="0"/>
        <w:numPr>
          <w:ilvl w:val="1"/>
          <w:numId w:val="22"/>
        </w:numPr>
        <w:tabs>
          <w:tab w:val="left" w:pos="696"/>
        </w:tabs>
        <w:autoSpaceDE w:val="0"/>
        <w:autoSpaceDN w:val="0"/>
        <w:spacing w:line="274" w:lineRule="exact"/>
        <w:rPr>
          <w:b/>
          <w:color w:val="000000" w:themeColor="text1"/>
          <w:sz w:val="24"/>
          <w:szCs w:val="22"/>
          <w:lang w:val="tr-TR"/>
        </w:rPr>
      </w:pPr>
      <w:r w:rsidRPr="00BD617B">
        <w:rPr>
          <w:b/>
          <w:i/>
          <w:color w:val="000000" w:themeColor="text1"/>
          <w:sz w:val="24"/>
          <w:szCs w:val="22"/>
          <w:lang w:val="tr-TR"/>
        </w:rPr>
        <w:t xml:space="preserve">Pozisyon Adı: </w:t>
      </w:r>
      <w:r w:rsidRPr="00BD617B">
        <w:rPr>
          <w:b/>
          <w:color w:val="000000" w:themeColor="text1"/>
          <w:sz w:val="24"/>
          <w:szCs w:val="22"/>
          <w:lang w:val="tr-TR"/>
        </w:rPr>
        <w:t>QA, Mikrobiyoloji</w:t>
      </w:r>
      <w:r w:rsidRPr="00BD617B">
        <w:rPr>
          <w:b/>
          <w:color w:val="000000" w:themeColor="text1"/>
          <w:spacing w:val="-2"/>
          <w:sz w:val="24"/>
          <w:szCs w:val="22"/>
          <w:lang w:val="tr-TR"/>
        </w:rPr>
        <w:t xml:space="preserve"> </w:t>
      </w:r>
      <w:r w:rsidRPr="00BD617B">
        <w:rPr>
          <w:b/>
          <w:color w:val="000000" w:themeColor="text1"/>
          <w:sz w:val="24"/>
          <w:szCs w:val="22"/>
          <w:lang w:val="tr-TR"/>
        </w:rPr>
        <w:t>danışmanı</w:t>
      </w:r>
    </w:p>
    <w:p w14:paraId="7C488848" w14:textId="77777777" w:rsidR="005F1B94" w:rsidRPr="00BD617B" w:rsidRDefault="005F1B94" w:rsidP="005F1B94">
      <w:pPr>
        <w:widowControl w:val="0"/>
        <w:autoSpaceDE w:val="0"/>
        <w:autoSpaceDN w:val="0"/>
        <w:ind w:left="295" w:right="143"/>
        <w:rPr>
          <w:color w:val="000000" w:themeColor="text1"/>
          <w:sz w:val="24"/>
          <w:szCs w:val="24"/>
          <w:lang w:val="tr-TR"/>
        </w:rPr>
      </w:pPr>
      <w:r w:rsidRPr="00BD617B">
        <w:rPr>
          <w:b/>
          <w:color w:val="000000" w:themeColor="text1"/>
          <w:sz w:val="24"/>
          <w:szCs w:val="24"/>
          <w:lang w:val="tr-TR"/>
        </w:rPr>
        <w:t xml:space="preserve">Genel Sorumluluklar: </w:t>
      </w:r>
      <w:r w:rsidRPr="00BD617B">
        <w:rPr>
          <w:color w:val="000000" w:themeColor="text1"/>
          <w:sz w:val="24"/>
          <w:szCs w:val="24"/>
          <w:lang w:val="tr-TR"/>
        </w:rPr>
        <w:t xml:space="preserve">Mikrobiyoloji Laboratuvarında olması gereken tüm </w:t>
      </w:r>
      <w:proofErr w:type="spellStart"/>
      <w:r w:rsidRPr="00BD617B">
        <w:rPr>
          <w:color w:val="000000" w:themeColor="text1"/>
          <w:sz w:val="24"/>
          <w:szCs w:val="24"/>
          <w:lang w:val="tr-TR"/>
        </w:rPr>
        <w:t>dökümantasyonun</w:t>
      </w:r>
      <w:proofErr w:type="spellEnd"/>
      <w:r w:rsidRPr="00BD617B">
        <w:rPr>
          <w:color w:val="000000" w:themeColor="text1"/>
          <w:sz w:val="24"/>
          <w:szCs w:val="24"/>
          <w:lang w:val="tr-TR"/>
        </w:rPr>
        <w:t xml:space="preserve"> hazırlanması ve </w:t>
      </w:r>
      <w:proofErr w:type="spellStart"/>
      <w:r w:rsidRPr="00BD617B">
        <w:rPr>
          <w:color w:val="000000" w:themeColor="text1"/>
          <w:sz w:val="24"/>
          <w:szCs w:val="24"/>
          <w:lang w:val="tr-TR"/>
        </w:rPr>
        <w:t>validasyon</w:t>
      </w:r>
      <w:proofErr w:type="spellEnd"/>
      <w:r w:rsidRPr="00BD617B">
        <w:rPr>
          <w:color w:val="000000" w:themeColor="text1"/>
          <w:sz w:val="24"/>
          <w:szCs w:val="24"/>
          <w:lang w:val="tr-TR"/>
        </w:rPr>
        <w:t xml:space="preserve"> protokollerinin yazılması için danışmanlık ve ilgili personel eğitimleri</w:t>
      </w:r>
    </w:p>
    <w:p w14:paraId="05A12639" w14:textId="77777777" w:rsidR="005F1B94" w:rsidRPr="00BD617B" w:rsidRDefault="005F1B94" w:rsidP="005F1B94">
      <w:pPr>
        <w:widowControl w:val="0"/>
        <w:autoSpaceDE w:val="0"/>
        <w:autoSpaceDN w:val="0"/>
        <w:spacing w:line="242" w:lineRule="auto"/>
        <w:ind w:left="295" w:right="656"/>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Biyolog</w:t>
      </w:r>
      <w:r w:rsidRPr="00BD617B">
        <w:rPr>
          <w:strike/>
          <w:color w:val="000000" w:themeColor="text1"/>
          <w:sz w:val="24"/>
          <w:szCs w:val="24"/>
          <w:lang w:val="tr-TR"/>
        </w:rPr>
        <w:t>.</w:t>
      </w:r>
      <w:r w:rsidRPr="00BD617B">
        <w:rPr>
          <w:color w:val="000000" w:themeColor="text1"/>
          <w:sz w:val="24"/>
          <w:szCs w:val="24"/>
          <w:lang w:val="tr-TR"/>
        </w:rPr>
        <w:t xml:space="preserve"> En az 15 yıl Mikrobiyoloji </w:t>
      </w:r>
      <w:proofErr w:type="spellStart"/>
      <w:r w:rsidRPr="00BD617B">
        <w:rPr>
          <w:color w:val="000000" w:themeColor="text1"/>
          <w:sz w:val="24"/>
          <w:szCs w:val="24"/>
          <w:lang w:val="tr-TR"/>
        </w:rPr>
        <w:t>lab</w:t>
      </w:r>
      <w:proofErr w:type="spellEnd"/>
      <w:r w:rsidRPr="00BD617B">
        <w:rPr>
          <w:color w:val="000000" w:themeColor="text1"/>
          <w:sz w:val="24"/>
          <w:szCs w:val="24"/>
          <w:lang w:val="tr-TR"/>
        </w:rPr>
        <w:t xml:space="preserve"> çalışmaları ve ruhsatlandırma </w:t>
      </w:r>
      <w:r w:rsidRPr="00BD617B">
        <w:rPr>
          <w:color w:val="000000" w:themeColor="text1"/>
          <w:sz w:val="24"/>
          <w:szCs w:val="24"/>
          <w:lang w:val="tr-TR"/>
        </w:rPr>
        <w:lastRenderedPageBreak/>
        <w:t>konusunda tecrübeli</w:t>
      </w:r>
    </w:p>
    <w:p w14:paraId="12441A1F" w14:textId="77777777" w:rsidR="005F1B94" w:rsidRPr="00BD617B" w:rsidRDefault="005F1B94" w:rsidP="005F1B94">
      <w:pPr>
        <w:widowControl w:val="0"/>
        <w:autoSpaceDE w:val="0"/>
        <w:autoSpaceDN w:val="0"/>
        <w:spacing w:line="271"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59AAE0B1" w14:textId="77777777" w:rsidR="005F1B94" w:rsidRPr="00BD617B" w:rsidRDefault="005F1B94" w:rsidP="005F1B94">
      <w:pPr>
        <w:widowControl w:val="0"/>
        <w:numPr>
          <w:ilvl w:val="2"/>
          <w:numId w:val="22"/>
        </w:numPr>
        <w:tabs>
          <w:tab w:val="left" w:pos="900"/>
          <w:tab w:val="left" w:pos="902"/>
        </w:tabs>
        <w:autoSpaceDE w:val="0"/>
        <w:autoSpaceDN w:val="0"/>
        <w:spacing w:before="1" w:line="293" w:lineRule="exact"/>
        <w:ind w:left="901" w:hanging="360"/>
        <w:rPr>
          <w:color w:val="000000" w:themeColor="text1"/>
          <w:sz w:val="24"/>
          <w:szCs w:val="22"/>
          <w:lang w:val="tr-TR"/>
        </w:rPr>
      </w:pPr>
      <w:r w:rsidRPr="00BD617B">
        <w:rPr>
          <w:color w:val="000000" w:themeColor="text1"/>
          <w:sz w:val="24"/>
          <w:szCs w:val="22"/>
          <w:lang w:val="tr-TR"/>
        </w:rPr>
        <w:t xml:space="preserve">Cihaz kullanım temizlik </w:t>
      </w:r>
      <w:proofErr w:type="gramStart"/>
      <w:r w:rsidRPr="00BD617B">
        <w:rPr>
          <w:color w:val="000000" w:themeColor="text1"/>
          <w:sz w:val="24"/>
          <w:szCs w:val="22"/>
          <w:lang w:val="tr-TR"/>
        </w:rPr>
        <w:t>kalibrasyon</w:t>
      </w:r>
      <w:proofErr w:type="gramEnd"/>
      <w:r w:rsidRPr="00BD617B">
        <w:rPr>
          <w:color w:val="000000" w:themeColor="text1"/>
          <w:sz w:val="24"/>
          <w:szCs w:val="22"/>
          <w:lang w:val="tr-TR"/>
        </w:rPr>
        <w:t xml:space="preserve"> bakım talimatlarının</w:t>
      </w:r>
      <w:r w:rsidRPr="00BD617B">
        <w:rPr>
          <w:color w:val="000000" w:themeColor="text1"/>
          <w:spacing w:val="-4"/>
          <w:sz w:val="24"/>
          <w:szCs w:val="22"/>
          <w:lang w:val="tr-TR"/>
        </w:rPr>
        <w:t xml:space="preserve"> </w:t>
      </w:r>
      <w:r w:rsidRPr="00BD617B">
        <w:rPr>
          <w:color w:val="000000" w:themeColor="text1"/>
          <w:sz w:val="24"/>
          <w:szCs w:val="22"/>
          <w:lang w:val="tr-TR"/>
        </w:rPr>
        <w:t>yazılması</w:t>
      </w:r>
    </w:p>
    <w:p w14:paraId="0B7AC071"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proofErr w:type="spellStart"/>
      <w:r w:rsidRPr="00BD617B">
        <w:rPr>
          <w:color w:val="000000" w:themeColor="text1"/>
          <w:sz w:val="24"/>
          <w:szCs w:val="22"/>
          <w:lang w:val="tr-TR"/>
        </w:rPr>
        <w:t>Mik</w:t>
      </w:r>
      <w:proofErr w:type="spellEnd"/>
      <w:r w:rsidRPr="00BD617B">
        <w:rPr>
          <w:color w:val="000000" w:themeColor="text1"/>
          <w:sz w:val="24"/>
          <w:szCs w:val="22"/>
          <w:lang w:val="tr-TR"/>
        </w:rPr>
        <w:t xml:space="preserve">. </w:t>
      </w:r>
      <w:proofErr w:type="spellStart"/>
      <w:r w:rsidRPr="00BD617B">
        <w:rPr>
          <w:color w:val="000000" w:themeColor="text1"/>
          <w:sz w:val="24"/>
          <w:szCs w:val="22"/>
          <w:lang w:val="tr-TR"/>
        </w:rPr>
        <w:t>Lab</w:t>
      </w:r>
      <w:proofErr w:type="spellEnd"/>
      <w:r w:rsidRPr="00BD617B">
        <w:rPr>
          <w:color w:val="000000" w:themeColor="text1"/>
          <w:sz w:val="24"/>
          <w:szCs w:val="22"/>
          <w:lang w:val="tr-TR"/>
        </w:rPr>
        <w:t xml:space="preserve">. </w:t>
      </w:r>
      <w:proofErr w:type="gramStart"/>
      <w:r w:rsidRPr="00BD617B">
        <w:rPr>
          <w:color w:val="000000" w:themeColor="text1"/>
          <w:sz w:val="24"/>
          <w:szCs w:val="22"/>
          <w:lang w:val="tr-TR"/>
        </w:rPr>
        <w:t>spesifik</w:t>
      </w:r>
      <w:proofErr w:type="gramEnd"/>
      <w:r w:rsidRPr="00BD617B">
        <w:rPr>
          <w:color w:val="000000" w:themeColor="text1"/>
          <w:sz w:val="24"/>
          <w:szCs w:val="22"/>
          <w:lang w:val="tr-TR"/>
        </w:rPr>
        <w:t xml:space="preserve"> prosedür ve talimatların</w:t>
      </w:r>
      <w:r w:rsidRPr="00BD617B">
        <w:rPr>
          <w:color w:val="000000" w:themeColor="text1"/>
          <w:spacing w:val="-3"/>
          <w:sz w:val="24"/>
          <w:szCs w:val="22"/>
          <w:lang w:val="tr-TR"/>
        </w:rPr>
        <w:t xml:space="preserve"> </w:t>
      </w:r>
      <w:r w:rsidRPr="00BD617B">
        <w:rPr>
          <w:color w:val="000000" w:themeColor="text1"/>
          <w:sz w:val="24"/>
          <w:szCs w:val="22"/>
          <w:lang w:val="tr-TR"/>
        </w:rPr>
        <w:t>yazılması</w:t>
      </w:r>
    </w:p>
    <w:p w14:paraId="7F35763B"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proofErr w:type="spellStart"/>
      <w:r w:rsidRPr="00BD617B">
        <w:rPr>
          <w:color w:val="000000" w:themeColor="text1"/>
          <w:sz w:val="24"/>
          <w:szCs w:val="22"/>
          <w:lang w:val="tr-TR"/>
        </w:rPr>
        <w:t>Spesifikasyonların</w:t>
      </w:r>
      <w:proofErr w:type="spellEnd"/>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4105A4B4"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Test metotların</w:t>
      </w:r>
      <w:r w:rsidRPr="00BD617B">
        <w:rPr>
          <w:color w:val="000000" w:themeColor="text1"/>
          <w:spacing w:val="-1"/>
          <w:sz w:val="24"/>
          <w:szCs w:val="22"/>
          <w:lang w:val="tr-TR"/>
        </w:rPr>
        <w:t xml:space="preserve"> </w:t>
      </w:r>
      <w:r w:rsidRPr="00BD617B">
        <w:rPr>
          <w:color w:val="000000" w:themeColor="text1"/>
          <w:sz w:val="24"/>
          <w:szCs w:val="22"/>
          <w:lang w:val="tr-TR"/>
        </w:rPr>
        <w:t>hazırlanması</w:t>
      </w:r>
    </w:p>
    <w:p w14:paraId="108C5D31"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 xml:space="preserve">Test metot </w:t>
      </w:r>
      <w:proofErr w:type="spellStart"/>
      <w:r w:rsidRPr="00BD617B">
        <w:rPr>
          <w:color w:val="000000" w:themeColor="text1"/>
          <w:sz w:val="24"/>
          <w:szCs w:val="22"/>
          <w:lang w:val="tr-TR"/>
        </w:rPr>
        <w:t>validasyon</w:t>
      </w:r>
      <w:proofErr w:type="spellEnd"/>
      <w:r w:rsidRPr="00BD617B">
        <w:rPr>
          <w:color w:val="000000" w:themeColor="text1"/>
          <w:sz w:val="24"/>
          <w:szCs w:val="22"/>
          <w:lang w:val="tr-TR"/>
        </w:rPr>
        <w:t xml:space="preserve"> protokollerinin</w:t>
      </w:r>
      <w:r w:rsidRPr="00BD617B">
        <w:rPr>
          <w:color w:val="000000" w:themeColor="text1"/>
          <w:spacing w:val="-2"/>
          <w:sz w:val="24"/>
          <w:szCs w:val="22"/>
          <w:lang w:val="tr-TR"/>
        </w:rPr>
        <w:t xml:space="preserve"> </w:t>
      </w:r>
      <w:r w:rsidRPr="00BD617B">
        <w:rPr>
          <w:color w:val="000000" w:themeColor="text1"/>
          <w:sz w:val="24"/>
          <w:szCs w:val="22"/>
          <w:lang w:val="tr-TR"/>
        </w:rPr>
        <w:t>hazırlanması</w:t>
      </w:r>
    </w:p>
    <w:p w14:paraId="73DFE56F"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Çevre kontrolleri protokollerinin</w:t>
      </w:r>
      <w:r w:rsidRPr="00BD617B">
        <w:rPr>
          <w:color w:val="000000" w:themeColor="text1"/>
          <w:spacing w:val="-2"/>
          <w:sz w:val="24"/>
          <w:szCs w:val="22"/>
          <w:lang w:val="tr-TR"/>
        </w:rPr>
        <w:t xml:space="preserve"> </w:t>
      </w:r>
      <w:r w:rsidRPr="00BD617B">
        <w:rPr>
          <w:color w:val="000000" w:themeColor="text1"/>
          <w:sz w:val="24"/>
          <w:szCs w:val="22"/>
          <w:lang w:val="tr-TR"/>
        </w:rPr>
        <w:t>hazırlanması</w:t>
      </w:r>
    </w:p>
    <w:p w14:paraId="6F71BBD9"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proofErr w:type="spellStart"/>
      <w:r w:rsidRPr="00BD617B">
        <w:rPr>
          <w:color w:val="000000" w:themeColor="text1"/>
          <w:sz w:val="24"/>
          <w:szCs w:val="22"/>
          <w:lang w:val="tr-TR"/>
        </w:rPr>
        <w:t>Besiyeri</w:t>
      </w:r>
      <w:proofErr w:type="spellEnd"/>
      <w:r w:rsidRPr="00BD617B">
        <w:rPr>
          <w:color w:val="000000" w:themeColor="text1"/>
          <w:sz w:val="24"/>
          <w:szCs w:val="22"/>
          <w:lang w:val="tr-TR"/>
        </w:rPr>
        <w:t xml:space="preserve"> dolum </w:t>
      </w:r>
      <w:proofErr w:type="spellStart"/>
      <w:r w:rsidRPr="00BD617B">
        <w:rPr>
          <w:color w:val="000000" w:themeColor="text1"/>
          <w:sz w:val="24"/>
          <w:szCs w:val="22"/>
          <w:lang w:val="tr-TR"/>
        </w:rPr>
        <w:t>simulasyon</w:t>
      </w:r>
      <w:proofErr w:type="spellEnd"/>
      <w:r w:rsidRPr="00BD617B">
        <w:rPr>
          <w:color w:val="000000" w:themeColor="text1"/>
          <w:spacing w:val="-3"/>
          <w:sz w:val="24"/>
          <w:szCs w:val="22"/>
          <w:lang w:val="tr-TR"/>
        </w:rPr>
        <w:t xml:space="preserve"> </w:t>
      </w:r>
      <w:proofErr w:type="spellStart"/>
      <w:r w:rsidRPr="00BD617B">
        <w:rPr>
          <w:color w:val="000000" w:themeColor="text1"/>
          <w:sz w:val="24"/>
          <w:szCs w:val="22"/>
          <w:lang w:val="tr-TR"/>
        </w:rPr>
        <w:t>validasyonu</w:t>
      </w:r>
      <w:proofErr w:type="spellEnd"/>
    </w:p>
    <w:p w14:paraId="352F775E" w14:textId="77777777" w:rsidR="005F1B94" w:rsidRPr="00BD617B" w:rsidRDefault="005F1B94" w:rsidP="005F1B94">
      <w:pPr>
        <w:widowControl w:val="0"/>
        <w:numPr>
          <w:ilvl w:val="2"/>
          <w:numId w:val="22"/>
        </w:numPr>
        <w:tabs>
          <w:tab w:val="left" w:pos="900"/>
          <w:tab w:val="left" w:pos="902"/>
        </w:tabs>
        <w:autoSpaceDE w:val="0"/>
        <w:autoSpaceDN w:val="0"/>
        <w:spacing w:line="293" w:lineRule="exact"/>
        <w:ind w:left="901" w:hanging="360"/>
        <w:rPr>
          <w:color w:val="000000" w:themeColor="text1"/>
          <w:sz w:val="24"/>
          <w:szCs w:val="22"/>
          <w:lang w:val="tr-TR"/>
        </w:rPr>
      </w:pPr>
      <w:r w:rsidRPr="00BD617B">
        <w:rPr>
          <w:color w:val="000000" w:themeColor="text1"/>
          <w:sz w:val="24"/>
          <w:szCs w:val="22"/>
          <w:lang w:val="tr-TR"/>
        </w:rPr>
        <w:t>İç denetime</w:t>
      </w:r>
      <w:r w:rsidRPr="00BD617B">
        <w:rPr>
          <w:color w:val="000000" w:themeColor="text1"/>
          <w:spacing w:val="-3"/>
          <w:sz w:val="24"/>
          <w:szCs w:val="22"/>
          <w:lang w:val="tr-TR"/>
        </w:rPr>
        <w:t xml:space="preserve"> </w:t>
      </w:r>
      <w:r w:rsidRPr="00BD617B">
        <w:rPr>
          <w:color w:val="000000" w:themeColor="text1"/>
          <w:sz w:val="24"/>
          <w:szCs w:val="22"/>
          <w:lang w:val="tr-TR"/>
        </w:rPr>
        <w:t>katılmak</w:t>
      </w:r>
    </w:p>
    <w:p w14:paraId="79031EFF" w14:textId="77777777" w:rsidR="005F1B94" w:rsidRPr="00BD617B" w:rsidRDefault="005F1B94" w:rsidP="005F1B94">
      <w:pPr>
        <w:widowControl w:val="0"/>
        <w:numPr>
          <w:ilvl w:val="2"/>
          <w:numId w:val="22"/>
        </w:numPr>
        <w:tabs>
          <w:tab w:val="left" w:pos="900"/>
          <w:tab w:val="left" w:pos="902"/>
        </w:tabs>
        <w:autoSpaceDE w:val="0"/>
        <w:autoSpaceDN w:val="0"/>
        <w:spacing w:before="4"/>
        <w:ind w:left="901" w:hanging="360"/>
        <w:rPr>
          <w:color w:val="000000" w:themeColor="text1"/>
          <w:sz w:val="24"/>
          <w:szCs w:val="22"/>
          <w:lang w:val="tr-TR"/>
        </w:rPr>
      </w:pPr>
      <w:r w:rsidRPr="00BD617B">
        <w:rPr>
          <w:color w:val="000000" w:themeColor="text1"/>
          <w:sz w:val="24"/>
          <w:szCs w:val="22"/>
          <w:lang w:val="tr-TR"/>
        </w:rPr>
        <w:t>TİTCK denetimine eşlik etmek bulunan aksiyonları</w:t>
      </w:r>
      <w:r w:rsidRPr="00BD617B">
        <w:rPr>
          <w:color w:val="000000" w:themeColor="text1"/>
          <w:spacing w:val="-4"/>
          <w:sz w:val="24"/>
          <w:szCs w:val="22"/>
          <w:lang w:val="tr-TR"/>
        </w:rPr>
        <w:t xml:space="preserve"> </w:t>
      </w:r>
      <w:r w:rsidRPr="00BD617B">
        <w:rPr>
          <w:color w:val="000000" w:themeColor="text1"/>
          <w:sz w:val="24"/>
          <w:szCs w:val="22"/>
          <w:lang w:val="tr-TR"/>
        </w:rPr>
        <w:t>kapatmak</w:t>
      </w:r>
    </w:p>
    <w:p w14:paraId="07C91247" w14:textId="77777777" w:rsidR="005F1B94" w:rsidRPr="00BD617B" w:rsidRDefault="005F1B94" w:rsidP="005F1B94">
      <w:pPr>
        <w:widowControl w:val="0"/>
        <w:autoSpaceDE w:val="0"/>
        <w:autoSpaceDN w:val="0"/>
        <w:spacing w:before="5"/>
        <w:rPr>
          <w:color w:val="000000" w:themeColor="text1"/>
          <w:sz w:val="23"/>
          <w:szCs w:val="24"/>
          <w:lang w:val="tr-TR"/>
        </w:rPr>
      </w:pPr>
    </w:p>
    <w:p w14:paraId="47CEE829" w14:textId="77777777" w:rsidR="005F1B94" w:rsidRPr="00BD617B" w:rsidRDefault="005F1B94" w:rsidP="005F1B94">
      <w:pPr>
        <w:widowControl w:val="0"/>
        <w:numPr>
          <w:ilvl w:val="1"/>
          <w:numId w:val="22"/>
        </w:numPr>
        <w:tabs>
          <w:tab w:val="left" w:pos="682"/>
        </w:tabs>
        <w:autoSpaceDE w:val="0"/>
        <w:autoSpaceDN w:val="0"/>
        <w:spacing w:before="1"/>
        <w:ind w:left="681" w:hanging="387"/>
        <w:rPr>
          <w:b/>
          <w:color w:val="000000" w:themeColor="text1"/>
          <w:sz w:val="24"/>
          <w:szCs w:val="22"/>
          <w:lang w:val="tr-TR"/>
        </w:rPr>
      </w:pPr>
      <w:r w:rsidRPr="00BD617B">
        <w:rPr>
          <w:b/>
          <w:i/>
          <w:color w:val="000000" w:themeColor="text1"/>
          <w:sz w:val="24"/>
          <w:szCs w:val="22"/>
          <w:lang w:val="tr-TR"/>
        </w:rPr>
        <w:t xml:space="preserve">Pozisyon Adı: </w:t>
      </w:r>
      <w:r w:rsidRPr="00BD617B">
        <w:rPr>
          <w:b/>
          <w:color w:val="000000" w:themeColor="text1"/>
          <w:sz w:val="24"/>
          <w:szCs w:val="22"/>
          <w:lang w:val="tr-TR"/>
        </w:rPr>
        <w:t>QA</w:t>
      </w:r>
      <w:r w:rsidRPr="00BD617B">
        <w:rPr>
          <w:i/>
          <w:color w:val="000000" w:themeColor="text1"/>
          <w:sz w:val="24"/>
          <w:szCs w:val="22"/>
          <w:lang w:val="tr-TR"/>
        </w:rPr>
        <w:t xml:space="preserve">, </w:t>
      </w:r>
      <w:r w:rsidRPr="00BD617B">
        <w:rPr>
          <w:b/>
          <w:color w:val="000000" w:themeColor="text1"/>
          <w:sz w:val="24"/>
          <w:szCs w:val="22"/>
          <w:lang w:val="tr-TR"/>
        </w:rPr>
        <w:t>Risk Uygulamaları, Alt yapı Depo</w:t>
      </w:r>
      <w:r w:rsidRPr="00BD617B">
        <w:rPr>
          <w:b/>
          <w:color w:val="000000" w:themeColor="text1"/>
          <w:spacing w:val="-3"/>
          <w:sz w:val="24"/>
          <w:szCs w:val="22"/>
          <w:lang w:val="tr-TR"/>
        </w:rPr>
        <w:t xml:space="preserve"> </w:t>
      </w:r>
      <w:r w:rsidRPr="00BD617B">
        <w:rPr>
          <w:b/>
          <w:color w:val="000000" w:themeColor="text1"/>
          <w:sz w:val="24"/>
          <w:szCs w:val="22"/>
          <w:lang w:val="tr-TR"/>
        </w:rPr>
        <w:t>danışmanı</w:t>
      </w:r>
    </w:p>
    <w:p w14:paraId="67AD59D7" w14:textId="77777777" w:rsidR="005F1B94" w:rsidRPr="00BD617B" w:rsidRDefault="005F1B94" w:rsidP="005F1B94">
      <w:pPr>
        <w:widowControl w:val="0"/>
        <w:autoSpaceDE w:val="0"/>
        <w:autoSpaceDN w:val="0"/>
        <w:spacing w:before="2"/>
        <w:ind w:left="295" w:right="317"/>
        <w:rPr>
          <w:color w:val="000000" w:themeColor="text1"/>
          <w:sz w:val="24"/>
          <w:szCs w:val="24"/>
          <w:lang w:val="tr-TR"/>
        </w:rPr>
      </w:pPr>
      <w:r w:rsidRPr="00BD617B">
        <w:rPr>
          <w:b/>
          <w:color w:val="000000" w:themeColor="text1"/>
          <w:sz w:val="24"/>
          <w:szCs w:val="24"/>
          <w:lang w:val="tr-TR"/>
        </w:rPr>
        <w:t xml:space="preserve">Genel Sorumluluklar: </w:t>
      </w:r>
      <w:r w:rsidRPr="00BD617B">
        <w:rPr>
          <w:color w:val="000000" w:themeColor="text1"/>
          <w:sz w:val="24"/>
          <w:szCs w:val="24"/>
          <w:lang w:val="tr-TR"/>
        </w:rPr>
        <w:t xml:space="preserve">Risk değerlendirme çalışmalarının yapılması raporlanması, kurulması planlanan depolama sistemlerinin (MRP) uygulanması, HVAC sistemlerinin </w:t>
      </w:r>
      <w:proofErr w:type="spellStart"/>
      <w:r w:rsidRPr="00BD617B">
        <w:rPr>
          <w:color w:val="000000" w:themeColor="text1"/>
          <w:sz w:val="24"/>
          <w:szCs w:val="24"/>
          <w:lang w:val="tr-TR"/>
        </w:rPr>
        <w:t>validasyon</w:t>
      </w:r>
      <w:proofErr w:type="spellEnd"/>
      <w:r w:rsidRPr="00BD617B">
        <w:rPr>
          <w:color w:val="000000" w:themeColor="text1"/>
          <w:sz w:val="24"/>
          <w:szCs w:val="24"/>
          <w:lang w:val="tr-TR"/>
        </w:rPr>
        <w:t xml:space="preserve"> protokollerinin /raporlarının hazırlanması, kontrolü için danışmanlık ve ilgili personel eğitimleri</w:t>
      </w:r>
    </w:p>
    <w:p w14:paraId="005C6AFF" w14:textId="77777777" w:rsidR="005F1B94" w:rsidRPr="00BD617B" w:rsidRDefault="005F1B94" w:rsidP="005F1B94">
      <w:pPr>
        <w:widowControl w:val="0"/>
        <w:autoSpaceDE w:val="0"/>
        <w:autoSpaceDN w:val="0"/>
        <w:spacing w:before="2" w:line="237" w:lineRule="auto"/>
        <w:ind w:left="295" w:right="449"/>
        <w:rPr>
          <w:color w:val="000000" w:themeColor="text1"/>
          <w:sz w:val="24"/>
          <w:szCs w:val="24"/>
          <w:lang w:val="tr-TR"/>
        </w:rPr>
      </w:pPr>
      <w:r w:rsidRPr="00BD617B">
        <w:rPr>
          <w:b/>
          <w:color w:val="000000" w:themeColor="text1"/>
          <w:sz w:val="24"/>
          <w:szCs w:val="24"/>
          <w:lang w:val="tr-TR"/>
        </w:rPr>
        <w:t xml:space="preserve">Nitelikleri: </w:t>
      </w:r>
      <w:r w:rsidRPr="00BD617B">
        <w:rPr>
          <w:color w:val="000000" w:themeColor="text1"/>
          <w:sz w:val="24"/>
          <w:szCs w:val="24"/>
          <w:lang w:val="tr-TR"/>
        </w:rPr>
        <w:t xml:space="preserve">Kimya Mühendisi, 10 yıl lojistik, GMP, </w:t>
      </w:r>
      <w:proofErr w:type="spellStart"/>
      <w:r w:rsidRPr="00BD617B">
        <w:rPr>
          <w:color w:val="000000" w:themeColor="text1"/>
          <w:sz w:val="24"/>
          <w:szCs w:val="24"/>
          <w:lang w:val="tr-TR"/>
        </w:rPr>
        <w:t>validasyon</w:t>
      </w:r>
      <w:proofErr w:type="spellEnd"/>
      <w:r w:rsidRPr="00BD617B">
        <w:rPr>
          <w:color w:val="000000" w:themeColor="text1"/>
          <w:sz w:val="24"/>
          <w:szCs w:val="24"/>
          <w:lang w:val="tr-TR"/>
        </w:rPr>
        <w:t xml:space="preserve"> uygulamaları konusunda tecrübeli</w:t>
      </w:r>
    </w:p>
    <w:p w14:paraId="74815C99" w14:textId="77777777" w:rsidR="005F1B94" w:rsidRPr="00BD617B" w:rsidRDefault="005F1B94" w:rsidP="005F1B94">
      <w:pPr>
        <w:widowControl w:val="0"/>
        <w:autoSpaceDE w:val="0"/>
        <w:autoSpaceDN w:val="0"/>
        <w:spacing w:before="4" w:line="276" w:lineRule="exact"/>
        <w:ind w:left="295"/>
        <w:outlineLvl w:val="0"/>
        <w:rPr>
          <w:b/>
          <w:bCs/>
          <w:color w:val="000000" w:themeColor="text1"/>
          <w:sz w:val="24"/>
          <w:szCs w:val="24"/>
          <w:lang w:val="tr-TR"/>
        </w:rPr>
      </w:pPr>
      <w:r w:rsidRPr="00BD617B">
        <w:rPr>
          <w:b/>
          <w:bCs/>
          <w:color w:val="000000" w:themeColor="text1"/>
          <w:sz w:val="24"/>
          <w:szCs w:val="24"/>
          <w:lang w:val="tr-TR"/>
        </w:rPr>
        <w:t>Sorumlulukları:</w:t>
      </w:r>
    </w:p>
    <w:p w14:paraId="21CA60FB" w14:textId="77777777" w:rsidR="005F1B94" w:rsidRPr="00BD617B" w:rsidRDefault="005F1B94" w:rsidP="005F1B94">
      <w:pPr>
        <w:widowControl w:val="0"/>
        <w:numPr>
          <w:ilvl w:val="2"/>
          <w:numId w:val="22"/>
        </w:numPr>
        <w:tabs>
          <w:tab w:val="left" w:pos="1014"/>
          <w:tab w:val="left" w:pos="1016"/>
        </w:tabs>
        <w:autoSpaceDE w:val="0"/>
        <w:autoSpaceDN w:val="0"/>
        <w:spacing w:before="2" w:line="237" w:lineRule="auto"/>
        <w:ind w:left="1015" w:right="1223" w:hanging="358"/>
        <w:rPr>
          <w:color w:val="000000" w:themeColor="text1"/>
          <w:sz w:val="24"/>
          <w:szCs w:val="22"/>
          <w:lang w:val="tr-TR"/>
        </w:rPr>
      </w:pPr>
      <w:r w:rsidRPr="00BD617B">
        <w:rPr>
          <w:color w:val="000000" w:themeColor="text1"/>
          <w:sz w:val="24"/>
          <w:szCs w:val="22"/>
          <w:lang w:val="tr-TR"/>
        </w:rPr>
        <w:t xml:space="preserve">Altyapı (Su, HVAC, Basınçlı Hava) kullanım temizlik </w:t>
      </w:r>
      <w:proofErr w:type="gramStart"/>
      <w:r w:rsidRPr="00BD617B">
        <w:rPr>
          <w:color w:val="000000" w:themeColor="text1"/>
          <w:sz w:val="24"/>
          <w:szCs w:val="22"/>
          <w:lang w:val="tr-TR"/>
        </w:rPr>
        <w:t>kalibrasyon</w:t>
      </w:r>
      <w:proofErr w:type="gramEnd"/>
      <w:r w:rsidRPr="00BD617B">
        <w:rPr>
          <w:color w:val="000000" w:themeColor="text1"/>
          <w:sz w:val="24"/>
          <w:szCs w:val="22"/>
          <w:lang w:val="tr-TR"/>
        </w:rPr>
        <w:t xml:space="preserve"> bakım talimatlarının</w:t>
      </w:r>
      <w:r w:rsidRPr="00BD617B">
        <w:rPr>
          <w:color w:val="000000" w:themeColor="text1"/>
          <w:spacing w:val="-1"/>
          <w:sz w:val="24"/>
          <w:szCs w:val="22"/>
          <w:lang w:val="tr-TR"/>
        </w:rPr>
        <w:t xml:space="preserve"> </w:t>
      </w:r>
      <w:r w:rsidRPr="00BD617B">
        <w:rPr>
          <w:color w:val="000000" w:themeColor="text1"/>
          <w:sz w:val="24"/>
          <w:szCs w:val="22"/>
          <w:lang w:val="tr-TR"/>
        </w:rPr>
        <w:t>yazılması</w:t>
      </w:r>
    </w:p>
    <w:p w14:paraId="6BF747BC" w14:textId="77777777" w:rsidR="005F1B94" w:rsidRPr="00BD617B" w:rsidRDefault="005F1B94" w:rsidP="005F1B94">
      <w:pPr>
        <w:widowControl w:val="0"/>
        <w:numPr>
          <w:ilvl w:val="2"/>
          <w:numId w:val="22"/>
        </w:numPr>
        <w:tabs>
          <w:tab w:val="left" w:pos="1014"/>
          <w:tab w:val="left" w:pos="1016"/>
        </w:tabs>
        <w:autoSpaceDE w:val="0"/>
        <w:autoSpaceDN w:val="0"/>
        <w:spacing w:before="4" w:line="293" w:lineRule="exact"/>
        <w:ind w:left="1015" w:hanging="359"/>
        <w:rPr>
          <w:color w:val="000000" w:themeColor="text1"/>
          <w:sz w:val="24"/>
          <w:szCs w:val="22"/>
          <w:lang w:val="tr-TR"/>
        </w:rPr>
      </w:pPr>
      <w:r w:rsidRPr="00BD617B">
        <w:rPr>
          <w:color w:val="000000" w:themeColor="text1"/>
          <w:sz w:val="24"/>
          <w:szCs w:val="22"/>
          <w:lang w:val="tr-TR"/>
        </w:rPr>
        <w:t xml:space="preserve">Altyapı (Su, HVAC, BH, kritik cihazlar </w:t>
      </w:r>
      <w:proofErr w:type="spellStart"/>
      <w:r w:rsidRPr="00BD617B">
        <w:rPr>
          <w:color w:val="000000" w:themeColor="text1"/>
          <w:sz w:val="24"/>
          <w:szCs w:val="22"/>
          <w:lang w:val="tr-TR"/>
        </w:rPr>
        <w:t>Validasyon</w:t>
      </w:r>
      <w:proofErr w:type="spellEnd"/>
      <w:r w:rsidRPr="00BD617B">
        <w:rPr>
          <w:color w:val="000000" w:themeColor="text1"/>
          <w:sz w:val="24"/>
          <w:szCs w:val="22"/>
          <w:lang w:val="tr-TR"/>
        </w:rPr>
        <w:t xml:space="preserve"> protokollerinin</w:t>
      </w:r>
      <w:r w:rsidRPr="00BD617B">
        <w:rPr>
          <w:color w:val="000000" w:themeColor="text1"/>
          <w:spacing w:val="-4"/>
          <w:sz w:val="24"/>
          <w:szCs w:val="22"/>
          <w:lang w:val="tr-TR"/>
        </w:rPr>
        <w:t xml:space="preserve"> </w:t>
      </w:r>
      <w:r w:rsidRPr="00BD617B">
        <w:rPr>
          <w:color w:val="000000" w:themeColor="text1"/>
          <w:sz w:val="24"/>
          <w:szCs w:val="22"/>
          <w:lang w:val="tr-TR"/>
        </w:rPr>
        <w:t>hazırlanması</w:t>
      </w:r>
    </w:p>
    <w:p w14:paraId="0887ED3D" w14:textId="77777777" w:rsidR="005F1B94" w:rsidRPr="00BD617B" w:rsidRDefault="005F1B94" w:rsidP="005F1B94">
      <w:pPr>
        <w:widowControl w:val="0"/>
        <w:numPr>
          <w:ilvl w:val="2"/>
          <w:numId w:val="22"/>
        </w:numPr>
        <w:tabs>
          <w:tab w:val="left" w:pos="1014"/>
          <w:tab w:val="left" w:pos="1016"/>
        </w:tabs>
        <w:autoSpaceDE w:val="0"/>
        <w:autoSpaceDN w:val="0"/>
        <w:spacing w:line="293" w:lineRule="exact"/>
        <w:ind w:left="1015" w:hanging="359"/>
        <w:rPr>
          <w:color w:val="000000" w:themeColor="text1"/>
          <w:sz w:val="24"/>
          <w:szCs w:val="22"/>
          <w:lang w:val="tr-TR"/>
        </w:rPr>
      </w:pPr>
      <w:r w:rsidRPr="00BD617B">
        <w:rPr>
          <w:color w:val="000000" w:themeColor="text1"/>
          <w:sz w:val="24"/>
          <w:szCs w:val="22"/>
          <w:lang w:val="tr-TR"/>
        </w:rPr>
        <w:t xml:space="preserve">Depo fonksiyonları ile ilgili tüm </w:t>
      </w:r>
      <w:proofErr w:type="gramStart"/>
      <w:r w:rsidRPr="00BD617B">
        <w:rPr>
          <w:color w:val="000000" w:themeColor="text1"/>
          <w:sz w:val="24"/>
          <w:szCs w:val="22"/>
          <w:lang w:val="tr-TR"/>
        </w:rPr>
        <w:t>prosedür</w:t>
      </w:r>
      <w:proofErr w:type="gramEnd"/>
      <w:r w:rsidRPr="00BD617B">
        <w:rPr>
          <w:color w:val="000000" w:themeColor="text1"/>
          <w:sz w:val="24"/>
          <w:szCs w:val="22"/>
          <w:lang w:val="tr-TR"/>
        </w:rPr>
        <w:t xml:space="preserve"> ve talimatların</w:t>
      </w:r>
      <w:r w:rsidRPr="00BD617B">
        <w:rPr>
          <w:color w:val="000000" w:themeColor="text1"/>
          <w:spacing w:val="-7"/>
          <w:sz w:val="24"/>
          <w:szCs w:val="22"/>
          <w:lang w:val="tr-TR"/>
        </w:rPr>
        <w:t xml:space="preserve"> </w:t>
      </w:r>
      <w:r w:rsidRPr="00BD617B">
        <w:rPr>
          <w:color w:val="000000" w:themeColor="text1"/>
          <w:sz w:val="24"/>
          <w:szCs w:val="22"/>
          <w:lang w:val="tr-TR"/>
        </w:rPr>
        <w:t>yazılması</w:t>
      </w:r>
    </w:p>
    <w:p w14:paraId="61A4ED0A" w14:textId="77777777" w:rsidR="005F1B94" w:rsidRPr="00BD617B" w:rsidRDefault="005F1B94" w:rsidP="005F1B94">
      <w:pPr>
        <w:widowControl w:val="0"/>
        <w:numPr>
          <w:ilvl w:val="2"/>
          <w:numId w:val="22"/>
        </w:numPr>
        <w:tabs>
          <w:tab w:val="left" w:pos="1014"/>
          <w:tab w:val="left" w:pos="1016"/>
        </w:tabs>
        <w:autoSpaceDE w:val="0"/>
        <w:autoSpaceDN w:val="0"/>
        <w:spacing w:line="293" w:lineRule="exact"/>
        <w:ind w:left="1015" w:hanging="359"/>
        <w:rPr>
          <w:color w:val="000000" w:themeColor="text1"/>
          <w:sz w:val="24"/>
          <w:szCs w:val="22"/>
          <w:lang w:val="tr-TR"/>
        </w:rPr>
      </w:pPr>
      <w:r w:rsidRPr="00BD617B">
        <w:rPr>
          <w:color w:val="000000" w:themeColor="text1"/>
          <w:sz w:val="24"/>
          <w:szCs w:val="22"/>
          <w:lang w:val="tr-TR"/>
        </w:rPr>
        <w:t>Risk uygulamalarının yapılması ve</w:t>
      </w:r>
      <w:r w:rsidRPr="00BD617B">
        <w:rPr>
          <w:color w:val="000000" w:themeColor="text1"/>
          <w:spacing w:val="-2"/>
          <w:sz w:val="24"/>
          <w:szCs w:val="22"/>
          <w:lang w:val="tr-TR"/>
        </w:rPr>
        <w:t xml:space="preserve"> </w:t>
      </w:r>
      <w:r w:rsidRPr="00BD617B">
        <w:rPr>
          <w:color w:val="000000" w:themeColor="text1"/>
          <w:sz w:val="24"/>
          <w:szCs w:val="22"/>
          <w:lang w:val="tr-TR"/>
        </w:rPr>
        <w:t>raporlanması</w:t>
      </w:r>
    </w:p>
    <w:p w14:paraId="5166F91A" w14:textId="77777777" w:rsidR="005F1B94" w:rsidRPr="00BD617B" w:rsidRDefault="005F1B94" w:rsidP="005F1B94">
      <w:pPr>
        <w:widowControl w:val="0"/>
        <w:numPr>
          <w:ilvl w:val="2"/>
          <w:numId w:val="22"/>
        </w:numPr>
        <w:tabs>
          <w:tab w:val="left" w:pos="1014"/>
          <w:tab w:val="left" w:pos="1016"/>
        </w:tabs>
        <w:autoSpaceDE w:val="0"/>
        <w:autoSpaceDN w:val="0"/>
        <w:spacing w:line="293" w:lineRule="exact"/>
        <w:ind w:left="1015" w:hanging="359"/>
        <w:rPr>
          <w:color w:val="000000" w:themeColor="text1"/>
          <w:sz w:val="24"/>
          <w:szCs w:val="22"/>
          <w:lang w:val="tr-TR"/>
        </w:rPr>
      </w:pPr>
      <w:r w:rsidRPr="00BD617B">
        <w:rPr>
          <w:color w:val="000000" w:themeColor="text1"/>
          <w:sz w:val="24"/>
          <w:szCs w:val="22"/>
          <w:lang w:val="tr-TR"/>
        </w:rPr>
        <w:t>İç denetime</w:t>
      </w:r>
      <w:r w:rsidRPr="00BD617B">
        <w:rPr>
          <w:color w:val="000000" w:themeColor="text1"/>
          <w:spacing w:val="-3"/>
          <w:sz w:val="24"/>
          <w:szCs w:val="22"/>
          <w:lang w:val="tr-TR"/>
        </w:rPr>
        <w:t xml:space="preserve"> </w:t>
      </w:r>
      <w:r w:rsidRPr="00BD617B">
        <w:rPr>
          <w:color w:val="000000" w:themeColor="text1"/>
          <w:sz w:val="24"/>
          <w:szCs w:val="22"/>
          <w:lang w:val="tr-TR"/>
        </w:rPr>
        <w:t>katılmak</w:t>
      </w:r>
    </w:p>
    <w:p w14:paraId="766F3D0C" w14:textId="77777777" w:rsidR="005F1B94" w:rsidRPr="00BD617B" w:rsidRDefault="005F1B94" w:rsidP="00AE6ED3">
      <w:pPr>
        <w:widowControl w:val="0"/>
        <w:tabs>
          <w:tab w:val="left" w:pos="0"/>
          <w:tab w:val="left" w:pos="540"/>
        </w:tabs>
        <w:ind w:left="180" w:right="180"/>
        <w:jc w:val="both"/>
        <w:rPr>
          <w:color w:val="000000" w:themeColor="text1"/>
          <w:lang w:val="tr-TR"/>
        </w:rPr>
      </w:pPr>
    </w:p>
    <w:p w14:paraId="2485F710" w14:textId="77777777" w:rsidR="00AE6ED3" w:rsidRPr="00BD617B" w:rsidRDefault="00AE6ED3" w:rsidP="00AE6ED3">
      <w:pPr>
        <w:widowControl w:val="0"/>
        <w:tabs>
          <w:tab w:val="left" w:pos="0"/>
          <w:tab w:val="left" w:pos="540"/>
        </w:tabs>
        <w:ind w:left="180" w:right="180"/>
        <w:jc w:val="both"/>
        <w:rPr>
          <w:color w:val="000000" w:themeColor="text1"/>
          <w:lang w:val="tr-TR"/>
        </w:rPr>
      </w:pPr>
    </w:p>
    <w:p w14:paraId="4263E479"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 xml:space="preserve">DANIŞMANIN RAPORLAMA YÜKÜMLÜLÜKLERİ </w:t>
      </w:r>
    </w:p>
    <w:p w14:paraId="0D40D0A0" w14:textId="77777777" w:rsidR="00AE6ED3" w:rsidRPr="00BD617B" w:rsidRDefault="00AE6ED3" w:rsidP="00AE6ED3">
      <w:pPr>
        <w:widowControl w:val="0"/>
        <w:rPr>
          <w:color w:val="000000" w:themeColor="text1"/>
          <w:lang w:val="tr-TR"/>
        </w:rPr>
      </w:pPr>
    </w:p>
    <w:p w14:paraId="0A90355D" w14:textId="77777777" w:rsidR="00CB339C" w:rsidRPr="00BD617B" w:rsidRDefault="00CB339C" w:rsidP="00CB339C">
      <w:pPr>
        <w:widowControl w:val="0"/>
        <w:autoSpaceDE w:val="0"/>
        <w:autoSpaceDN w:val="0"/>
        <w:ind w:left="115" w:right="311"/>
        <w:rPr>
          <w:color w:val="000000" w:themeColor="text1"/>
          <w:sz w:val="24"/>
          <w:szCs w:val="24"/>
          <w:lang w:val="tr-TR"/>
        </w:rPr>
      </w:pPr>
      <w:r w:rsidRPr="00BD617B">
        <w:rPr>
          <w:color w:val="000000" w:themeColor="text1"/>
          <w:sz w:val="24"/>
          <w:szCs w:val="24"/>
          <w:lang w:val="tr-TR"/>
        </w:rPr>
        <w:t>Raporlar İdareye</w:t>
      </w:r>
      <w:proofErr w:type="gramStart"/>
      <w:r w:rsidRPr="00BD617B">
        <w:rPr>
          <w:color w:val="000000" w:themeColor="text1"/>
          <w:sz w:val="24"/>
          <w:szCs w:val="24"/>
          <w:lang w:val="tr-TR"/>
        </w:rPr>
        <w:t>;,</w:t>
      </w:r>
      <w:proofErr w:type="gramEnd"/>
      <w:r w:rsidRPr="00BD617B">
        <w:rPr>
          <w:color w:val="000000" w:themeColor="text1"/>
          <w:sz w:val="24"/>
          <w:szCs w:val="24"/>
          <w:lang w:val="tr-TR"/>
        </w:rPr>
        <w:t xml:space="preserve"> ilk ay sonunda ‘’Başlangıç Raporu’’, sonrasında her ay sonu ‘’İlerleme Raporu’’ olarak, 4. ayın sonunda ‘’Ara Rapor’’ ve iş bitiminde ‘’Nihai Rapor’’</w:t>
      </w:r>
      <w:r w:rsidRPr="00BD617B">
        <w:rPr>
          <w:i/>
          <w:color w:val="000000" w:themeColor="text1"/>
          <w:sz w:val="24"/>
          <w:szCs w:val="24"/>
          <w:lang w:val="tr-TR"/>
        </w:rPr>
        <w:t xml:space="preserve"> </w:t>
      </w:r>
      <w:r w:rsidRPr="00BD617B">
        <w:rPr>
          <w:color w:val="000000" w:themeColor="text1"/>
          <w:sz w:val="24"/>
          <w:szCs w:val="24"/>
          <w:lang w:val="tr-TR"/>
        </w:rPr>
        <w:t>olarak teslim edilecektir. Bu raporlarda yapılan işler, planlanan işler ve karşılaşılan problemler, varsa tamamlanamayan işler ve önerilen aksiyonlar hakkında bilgi verilecektir. Bu rapor tüm ilgili kişilerin mail adresine e-mail ile ve Türkçe olarak gönderilecektir.</w:t>
      </w:r>
    </w:p>
    <w:p w14:paraId="595BDCD7" w14:textId="77777777" w:rsidR="00AE6ED3" w:rsidRPr="00BD617B" w:rsidRDefault="00AE6ED3" w:rsidP="00AE6ED3">
      <w:pPr>
        <w:jc w:val="both"/>
        <w:rPr>
          <w:i/>
          <w:color w:val="000000" w:themeColor="text1"/>
          <w:sz w:val="24"/>
          <w:szCs w:val="24"/>
          <w:lang w:val="tr-TR"/>
        </w:rPr>
      </w:pPr>
    </w:p>
    <w:p w14:paraId="34341CD1" w14:textId="77777777" w:rsidR="00AE6ED3" w:rsidRPr="00BD617B" w:rsidRDefault="00AE6ED3" w:rsidP="00AE6ED3">
      <w:pPr>
        <w:widowControl w:val="0"/>
        <w:rPr>
          <w:color w:val="000000" w:themeColor="text1"/>
          <w:lang w:val="tr-TR"/>
        </w:rPr>
      </w:pPr>
    </w:p>
    <w:p w14:paraId="4E42494E"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İDARENİN SAĞLAYACAĞI HİZMETLER ve İMKÂNLAR</w:t>
      </w:r>
    </w:p>
    <w:p w14:paraId="600304D5" w14:textId="77777777" w:rsidR="00AE6ED3" w:rsidRPr="00BD617B" w:rsidRDefault="00AE6ED3" w:rsidP="00AE6ED3">
      <w:pPr>
        <w:widowControl w:val="0"/>
        <w:rPr>
          <w:color w:val="000000" w:themeColor="text1"/>
          <w:lang w:val="tr-TR"/>
        </w:rPr>
      </w:pPr>
    </w:p>
    <w:p w14:paraId="6EDD54DD" w14:textId="77777777" w:rsidR="006F0448" w:rsidRPr="00BD617B" w:rsidRDefault="006F0448" w:rsidP="006F0448">
      <w:pPr>
        <w:widowControl w:val="0"/>
        <w:autoSpaceDE w:val="0"/>
        <w:autoSpaceDN w:val="0"/>
        <w:ind w:left="257" w:right="116"/>
        <w:jc w:val="both"/>
        <w:rPr>
          <w:color w:val="000000" w:themeColor="text1"/>
          <w:sz w:val="24"/>
          <w:szCs w:val="24"/>
          <w:lang w:val="tr-TR"/>
        </w:rPr>
      </w:pPr>
      <w:r w:rsidRPr="00BD617B">
        <w:rPr>
          <w:color w:val="000000" w:themeColor="text1"/>
          <w:sz w:val="24"/>
          <w:szCs w:val="24"/>
          <w:lang w:val="tr-TR"/>
        </w:rPr>
        <w:t xml:space="preserve">İdare, Danışman Firma ve Elemanlarına gerektiği durumlarda ihtiyaç duydukları ofis alan ve ekipmanlarını </w:t>
      </w:r>
      <w:proofErr w:type="gramStart"/>
      <w:r w:rsidRPr="00BD617B">
        <w:rPr>
          <w:color w:val="000000" w:themeColor="text1"/>
          <w:sz w:val="24"/>
          <w:szCs w:val="24"/>
          <w:lang w:val="tr-TR"/>
        </w:rPr>
        <w:t>imkanları</w:t>
      </w:r>
      <w:proofErr w:type="gramEnd"/>
      <w:r w:rsidRPr="00BD617B">
        <w:rPr>
          <w:color w:val="000000" w:themeColor="text1"/>
          <w:sz w:val="24"/>
          <w:szCs w:val="24"/>
          <w:lang w:val="tr-TR"/>
        </w:rPr>
        <w:t xml:space="preserve"> nispetinde sunacaktır.</w:t>
      </w:r>
    </w:p>
    <w:p w14:paraId="3C0D9B4B" w14:textId="77777777" w:rsidR="00AE6ED3" w:rsidRPr="00BD617B" w:rsidRDefault="00AE6ED3" w:rsidP="00AE6ED3">
      <w:pPr>
        <w:widowControl w:val="0"/>
        <w:tabs>
          <w:tab w:val="left" w:pos="0"/>
          <w:tab w:val="left" w:pos="540"/>
        </w:tabs>
        <w:ind w:left="720" w:right="181"/>
        <w:jc w:val="both"/>
        <w:rPr>
          <w:color w:val="000000" w:themeColor="text1"/>
          <w:lang w:val="tr-TR"/>
        </w:rPr>
      </w:pPr>
    </w:p>
    <w:p w14:paraId="710B7392"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 xml:space="preserve">ÇALIŞMANIN İDARE TARAFINDAN DENETİMİ </w:t>
      </w:r>
    </w:p>
    <w:p w14:paraId="5F5D9462" w14:textId="77777777" w:rsidR="00AE6ED3" w:rsidRPr="00BD617B" w:rsidRDefault="00AE6ED3" w:rsidP="00AE6ED3">
      <w:pPr>
        <w:widowControl w:val="0"/>
        <w:rPr>
          <w:color w:val="000000" w:themeColor="text1"/>
          <w:lang w:val="tr-TR"/>
        </w:rPr>
      </w:pPr>
    </w:p>
    <w:p w14:paraId="2412669E" w14:textId="77777777" w:rsidR="00AE6ED3" w:rsidRPr="00BD617B" w:rsidRDefault="00C063AE" w:rsidP="00AE6ED3">
      <w:pPr>
        <w:pStyle w:val="ListeParagraf"/>
        <w:widowControl w:val="0"/>
        <w:ind w:left="142"/>
        <w:jc w:val="both"/>
        <w:rPr>
          <w:color w:val="000000" w:themeColor="text1"/>
          <w:sz w:val="24"/>
          <w:szCs w:val="24"/>
          <w:lang w:val="tr-TR"/>
        </w:rPr>
      </w:pPr>
      <w:r w:rsidRPr="00BD617B">
        <w:rPr>
          <w:color w:val="000000" w:themeColor="text1"/>
          <w:sz w:val="24"/>
          <w:szCs w:val="24"/>
          <w:lang w:val="tr-TR"/>
        </w:rPr>
        <w:t xml:space="preserve">Sözleşme müzakerelerinde ele alınıp detaylanacağı üzere, denetimler gerek raporlar üzerinden, gerekse Danışman Firmayla koordinasyon için atanacak personel tarafından sağlanacaktır. </w:t>
      </w:r>
    </w:p>
    <w:p w14:paraId="70F78E44" w14:textId="77777777" w:rsidR="00D76590" w:rsidRPr="00BD617B" w:rsidRDefault="00D76590" w:rsidP="00AE6ED3">
      <w:pPr>
        <w:pStyle w:val="ListeParagraf"/>
        <w:widowControl w:val="0"/>
        <w:ind w:left="142"/>
        <w:jc w:val="both"/>
        <w:rPr>
          <w:color w:val="000000" w:themeColor="text1"/>
          <w:sz w:val="24"/>
          <w:szCs w:val="24"/>
          <w:lang w:val="tr-TR"/>
        </w:rPr>
      </w:pPr>
    </w:p>
    <w:p w14:paraId="6419C2DC" w14:textId="77777777" w:rsidR="00AE6ED3" w:rsidRPr="00BD617B" w:rsidRDefault="00AE6ED3" w:rsidP="00AE6ED3">
      <w:pPr>
        <w:widowControl w:val="0"/>
        <w:rPr>
          <w:color w:val="000000" w:themeColor="text1"/>
          <w:lang w:val="tr-TR"/>
        </w:rPr>
      </w:pPr>
    </w:p>
    <w:p w14:paraId="4B554B03" w14:textId="77777777" w:rsidR="00AE6ED3"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 xml:space="preserve">   İŞİN SÜRESİ, YERİ VE ZAMANI: </w:t>
      </w:r>
    </w:p>
    <w:p w14:paraId="222B8ACF" w14:textId="77777777" w:rsidR="00AE6ED3" w:rsidRPr="00BD617B" w:rsidRDefault="00AE6ED3" w:rsidP="00AE6ED3">
      <w:pPr>
        <w:widowControl w:val="0"/>
        <w:rPr>
          <w:color w:val="000000" w:themeColor="text1"/>
          <w:lang w:val="tr-TR"/>
        </w:rPr>
      </w:pPr>
    </w:p>
    <w:p w14:paraId="7B78DD12" w14:textId="77777777" w:rsidR="000A380E" w:rsidRPr="00BD617B" w:rsidRDefault="000A380E" w:rsidP="000A380E">
      <w:pPr>
        <w:pStyle w:val="ListeParagraf"/>
        <w:widowControl w:val="0"/>
        <w:ind w:left="142"/>
        <w:jc w:val="both"/>
        <w:rPr>
          <w:b/>
          <w:color w:val="000000" w:themeColor="text1"/>
          <w:lang w:val="tr-TR"/>
        </w:rPr>
      </w:pPr>
      <w:r w:rsidRPr="00BD617B">
        <w:rPr>
          <w:color w:val="000000" w:themeColor="text1"/>
          <w:sz w:val="24"/>
          <w:szCs w:val="24"/>
          <w:lang w:val="tr-TR"/>
        </w:rPr>
        <w:t xml:space="preserve">İşin süresi yaklaşık 24 ay olarak öngörülmektedir. Detayları sözleşme müzakerelerinde ele </w:t>
      </w:r>
      <w:r w:rsidRPr="00BD617B">
        <w:rPr>
          <w:color w:val="000000" w:themeColor="text1"/>
          <w:sz w:val="24"/>
          <w:szCs w:val="24"/>
          <w:lang w:val="tr-TR"/>
        </w:rPr>
        <w:lastRenderedPageBreak/>
        <w:t>alınacak olup; duruma ve yapılacak işlerin tabiatına göre, İdarenin Ankara’daki ofis ve tesisinde ve Danışmanın Firmanın kendi ofisinde icra edilecektir.</w:t>
      </w:r>
      <w:r w:rsidRPr="00BD617B">
        <w:rPr>
          <w:b/>
          <w:color w:val="000000" w:themeColor="text1"/>
          <w:lang w:val="tr-TR"/>
        </w:rPr>
        <w:t xml:space="preserve"> </w:t>
      </w:r>
    </w:p>
    <w:p w14:paraId="66C5EC61" w14:textId="77777777" w:rsidR="00AE6ED3" w:rsidRPr="00BD617B" w:rsidRDefault="00AE6ED3" w:rsidP="00AE6ED3">
      <w:pPr>
        <w:pStyle w:val="ListeParagraf"/>
        <w:widowControl w:val="0"/>
        <w:ind w:left="142"/>
        <w:jc w:val="both"/>
        <w:rPr>
          <w:i/>
          <w:color w:val="000000" w:themeColor="text1"/>
          <w:sz w:val="24"/>
          <w:szCs w:val="24"/>
          <w:lang w:val="tr-TR"/>
        </w:rPr>
      </w:pPr>
    </w:p>
    <w:p w14:paraId="520A345B" w14:textId="77777777" w:rsidR="00AE6ED3" w:rsidRPr="00BD617B" w:rsidRDefault="00AE6ED3" w:rsidP="00AE6ED3">
      <w:pPr>
        <w:widowControl w:val="0"/>
        <w:tabs>
          <w:tab w:val="left" w:pos="3165"/>
        </w:tabs>
        <w:rPr>
          <w:color w:val="000000" w:themeColor="text1"/>
          <w:lang w:val="tr-TR"/>
        </w:rPr>
      </w:pPr>
    </w:p>
    <w:p w14:paraId="6C876F35" w14:textId="77777777" w:rsidR="00AE6ED3" w:rsidRPr="00BD617B" w:rsidRDefault="00AE6ED3" w:rsidP="00AE6ED3">
      <w:pPr>
        <w:widowControl w:val="0"/>
        <w:rPr>
          <w:color w:val="000000" w:themeColor="text1"/>
          <w:lang w:val="tr-TR"/>
        </w:rPr>
      </w:pPr>
    </w:p>
    <w:p w14:paraId="22C23087" w14:textId="77777777" w:rsidR="00D339D0" w:rsidRPr="00BD617B" w:rsidRDefault="00AE6ED3" w:rsidP="00AE6ED3">
      <w:pPr>
        <w:pStyle w:val="Balk2"/>
        <w:keepNext w:val="0"/>
        <w:widowControl w:val="0"/>
        <w:numPr>
          <w:ilvl w:val="0"/>
          <w:numId w:val="2"/>
        </w:numPr>
        <w:tabs>
          <w:tab w:val="left" w:pos="0"/>
          <w:tab w:val="left" w:pos="360"/>
          <w:tab w:val="left" w:pos="540"/>
        </w:tabs>
        <w:ind w:left="180" w:right="180" w:firstLine="0"/>
        <w:jc w:val="both"/>
        <w:rPr>
          <w:color w:val="000000" w:themeColor="text1"/>
          <w:lang w:val="tr-TR"/>
        </w:rPr>
      </w:pPr>
      <w:r w:rsidRPr="00BD617B">
        <w:rPr>
          <w:color w:val="000000" w:themeColor="text1"/>
          <w:lang w:val="tr-TR"/>
        </w:rPr>
        <w:t xml:space="preserve">   FİRMADA ARANAN YETERLİLİK KRİTERLERİ </w:t>
      </w:r>
    </w:p>
    <w:p w14:paraId="0ECC70A8" w14:textId="77777777" w:rsidR="00AE6ED3" w:rsidRPr="00BD617B" w:rsidRDefault="00AE6ED3" w:rsidP="00D339D0">
      <w:pPr>
        <w:pStyle w:val="Balk2"/>
        <w:keepNext w:val="0"/>
        <w:widowControl w:val="0"/>
        <w:tabs>
          <w:tab w:val="left" w:pos="0"/>
          <w:tab w:val="left" w:pos="360"/>
          <w:tab w:val="left" w:pos="540"/>
        </w:tabs>
        <w:ind w:left="180" w:right="180"/>
        <w:jc w:val="both"/>
        <w:rPr>
          <w:color w:val="000000" w:themeColor="text1"/>
          <w:lang w:val="tr-TR"/>
        </w:rPr>
      </w:pPr>
      <w:r w:rsidRPr="00BD617B">
        <w:rPr>
          <w:color w:val="000000" w:themeColor="text1"/>
          <w:lang w:val="tr-TR"/>
        </w:rPr>
        <w:t xml:space="preserve"> </w:t>
      </w:r>
    </w:p>
    <w:p w14:paraId="540A86B1" w14:textId="77777777" w:rsidR="00131FBA" w:rsidRPr="00BD617B" w:rsidRDefault="00D339D0" w:rsidP="004B4A8F">
      <w:pPr>
        <w:pStyle w:val="ListeParagraf"/>
        <w:widowControl w:val="0"/>
        <w:numPr>
          <w:ilvl w:val="0"/>
          <w:numId w:val="24"/>
        </w:numPr>
        <w:jc w:val="both"/>
        <w:rPr>
          <w:color w:val="000000" w:themeColor="text1"/>
          <w:sz w:val="24"/>
          <w:szCs w:val="24"/>
          <w:lang w:val="tr-TR"/>
        </w:rPr>
      </w:pPr>
      <w:r w:rsidRPr="00BD617B">
        <w:rPr>
          <w:color w:val="000000" w:themeColor="text1"/>
          <w:sz w:val="24"/>
          <w:szCs w:val="24"/>
          <w:lang w:val="tr-TR"/>
        </w:rPr>
        <w:t>K</w:t>
      </w:r>
      <w:r w:rsidR="00C56804" w:rsidRPr="00BD617B">
        <w:rPr>
          <w:color w:val="000000" w:themeColor="text1"/>
          <w:sz w:val="24"/>
          <w:szCs w:val="24"/>
          <w:lang w:val="tr-TR"/>
        </w:rPr>
        <w:t xml:space="preserve">onuya ilişkin belgelendirme sektöründe en az </w:t>
      </w:r>
      <w:r w:rsidR="004B4A8F" w:rsidRPr="00BD617B">
        <w:rPr>
          <w:color w:val="000000" w:themeColor="text1"/>
          <w:sz w:val="24"/>
          <w:szCs w:val="24"/>
          <w:lang w:val="tr-TR"/>
        </w:rPr>
        <w:t>10 yıl deneyime sahip ol</w:t>
      </w:r>
      <w:r w:rsidRPr="00BD617B">
        <w:rPr>
          <w:color w:val="000000" w:themeColor="text1"/>
          <w:sz w:val="24"/>
          <w:szCs w:val="24"/>
          <w:lang w:val="tr-TR"/>
        </w:rPr>
        <w:t>mak</w:t>
      </w:r>
      <w:r w:rsidR="004B4A8F" w:rsidRPr="00BD617B">
        <w:rPr>
          <w:color w:val="000000" w:themeColor="text1"/>
          <w:sz w:val="24"/>
          <w:szCs w:val="24"/>
          <w:lang w:val="tr-TR"/>
        </w:rPr>
        <w:t>;</w:t>
      </w:r>
    </w:p>
    <w:p w14:paraId="32DE0DD7" w14:textId="77777777" w:rsidR="00C56804" w:rsidRPr="00BD617B" w:rsidRDefault="00C56804" w:rsidP="004B4A8F">
      <w:pPr>
        <w:pStyle w:val="ListeParagraf"/>
        <w:widowControl w:val="0"/>
        <w:numPr>
          <w:ilvl w:val="0"/>
          <w:numId w:val="24"/>
        </w:numPr>
        <w:jc w:val="both"/>
        <w:rPr>
          <w:color w:val="000000" w:themeColor="text1"/>
          <w:sz w:val="24"/>
          <w:szCs w:val="24"/>
          <w:lang w:val="tr-TR"/>
        </w:rPr>
      </w:pPr>
      <w:proofErr w:type="spellStart"/>
      <w:r w:rsidRPr="00BD617B">
        <w:rPr>
          <w:color w:val="000000" w:themeColor="text1"/>
          <w:sz w:val="24"/>
          <w:szCs w:val="24"/>
          <w:lang w:val="tr-TR"/>
        </w:rPr>
        <w:t>GMP’ye</w:t>
      </w:r>
      <w:proofErr w:type="spellEnd"/>
      <w:r w:rsidRPr="00BD617B">
        <w:rPr>
          <w:color w:val="000000" w:themeColor="text1"/>
          <w:sz w:val="24"/>
          <w:szCs w:val="24"/>
          <w:lang w:val="tr-TR"/>
        </w:rPr>
        <w:t xml:space="preserve"> uygun </w:t>
      </w:r>
      <w:proofErr w:type="gramStart"/>
      <w:r w:rsidRPr="00BD617B">
        <w:rPr>
          <w:color w:val="000000" w:themeColor="text1"/>
          <w:sz w:val="24"/>
          <w:szCs w:val="24"/>
          <w:lang w:val="tr-TR"/>
        </w:rPr>
        <w:t>dizayn</w:t>
      </w:r>
      <w:proofErr w:type="gramEnd"/>
      <w:r w:rsidRPr="00BD617B">
        <w:rPr>
          <w:color w:val="000000" w:themeColor="text1"/>
          <w:sz w:val="24"/>
          <w:szCs w:val="24"/>
          <w:lang w:val="tr-TR"/>
        </w:rPr>
        <w:t xml:space="preserve">, eğitim, dokümantasyon, denetim ve </w:t>
      </w:r>
      <w:proofErr w:type="spellStart"/>
      <w:r w:rsidRPr="00BD617B">
        <w:rPr>
          <w:color w:val="000000" w:themeColor="text1"/>
          <w:sz w:val="24"/>
          <w:szCs w:val="24"/>
          <w:lang w:val="tr-TR"/>
        </w:rPr>
        <w:t>validasyon</w:t>
      </w:r>
      <w:proofErr w:type="spellEnd"/>
      <w:r w:rsidRPr="00BD617B">
        <w:rPr>
          <w:color w:val="000000" w:themeColor="text1"/>
          <w:sz w:val="24"/>
          <w:szCs w:val="24"/>
          <w:lang w:val="tr-TR"/>
        </w:rPr>
        <w:t xml:space="preserve"> konularında </w:t>
      </w:r>
      <w:r w:rsidR="004B4A8F" w:rsidRPr="00BD617B">
        <w:rPr>
          <w:color w:val="000000" w:themeColor="text1"/>
          <w:sz w:val="24"/>
          <w:szCs w:val="24"/>
          <w:lang w:val="tr-TR"/>
        </w:rPr>
        <w:t>en az 5 yıl danışmalık hizmeti veriyor olmak;</w:t>
      </w:r>
    </w:p>
    <w:p w14:paraId="0BC5CD45" w14:textId="77777777" w:rsidR="004B4A8F" w:rsidRPr="00BD617B" w:rsidRDefault="004B4A8F" w:rsidP="004B4A8F">
      <w:pPr>
        <w:pStyle w:val="ListeParagraf"/>
        <w:widowControl w:val="0"/>
        <w:numPr>
          <w:ilvl w:val="0"/>
          <w:numId w:val="24"/>
        </w:numPr>
        <w:jc w:val="both"/>
        <w:rPr>
          <w:color w:val="000000" w:themeColor="text1"/>
          <w:sz w:val="24"/>
          <w:szCs w:val="24"/>
          <w:lang w:val="tr-TR"/>
        </w:rPr>
      </w:pPr>
      <w:r w:rsidRPr="00BD617B">
        <w:rPr>
          <w:color w:val="000000" w:themeColor="text1"/>
          <w:sz w:val="24"/>
          <w:szCs w:val="24"/>
          <w:lang w:val="tr-TR"/>
        </w:rPr>
        <w:t>Anılan danışmanlıkta, en az 5 tamamlanmış iş bitirmesine sahip olmak;</w:t>
      </w:r>
    </w:p>
    <w:p w14:paraId="3E609394" w14:textId="77777777" w:rsidR="00AE6ED3" w:rsidRPr="00BD617B" w:rsidRDefault="004B4A8F" w:rsidP="004B4A8F">
      <w:pPr>
        <w:pStyle w:val="ListeParagraf"/>
        <w:widowControl w:val="0"/>
        <w:numPr>
          <w:ilvl w:val="0"/>
          <w:numId w:val="24"/>
        </w:numPr>
        <w:jc w:val="both"/>
        <w:rPr>
          <w:color w:val="000000" w:themeColor="text1"/>
          <w:sz w:val="24"/>
          <w:szCs w:val="24"/>
          <w:lang w:val="tr-TR"/>
        </w:rPr>
      </w:pPr>
      <w:r w:rsidRPr="00BD617B">
        <w:rPr>
          <w:color w:val="000000" w:themeColor="text1"/>
          <w:sz w:val="24"/>
          <w:szCs w:val="24"/>
          <w:lang w:val="tr-TR"/>
        </w:rPr>
        <w:t xml:space="preserve">QA/QC/Mikrobiyoloji/Üretim/Depolama konularına </w:t>
      </w:r>
      <w:proofErr w:type="gramStart"/>
      <w:r w:rsidRPr="00BD617B">
        <w:rPr>
          <w:color w:val="000000" w:themeColor="text1"/>
          <w:sz w:val="24"/>
          <w:szCs w:val="24"/>
          <w:lang w:val="tr-TR"/>
        </w:rPr>
        <w:t>hakim</w:t>
      </w:r>
      <w:proofErr w:type="gramEnd"/>
      <w:r w:rsidRPr="00BD617B">
        <w:rPr>
          <w:color w:val="000000" w:themeColor="text1"/>
          <w:sz w:val="24"/>
          <w:szCs w:val="24"/>
          <w:lang w:val="tr-TR"/>
        </w:rPr>
        <w:t xml:space="preserve"> farklı danışmanlara sahip bir organizasyon yapısına sahip olmak.</w:t>
      </w:r>
    </w:p>
    <w:p w14:paraId="1A0A617F" w14:textId="77777777" w:rsidR="00D339D0" w:rsidRPr="00BD617B" w:rsidRDefault="00D339D0" w:rsidP="00D339D0">
      <w:pPr>
        <w:pStyle w:val="ListeParagraf"/>
        <w:widowControl w:val="0"/>
        <w:ind w:left="862"/>
        <w:jc w:val="both"/>
        <w:rPr>
          <w:color w:val="000000" w:themeColor="text1"/>
          <w:sz w:val="24"/>
          <w:szCs w:val="24"/>
          <w:lang w:val="tr-TR"/>
        </w:rPr>
      </w:pPr>
    </w:p>
    <w:sectPr w:rsidR="00D339D0" w:rsidRPr="00BD617B" w:rsidSect="001601AC">
      <w:footerReference w:type="default" r:id="rId7"/>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DB80F" w14:textId="77777777" w:rsidR="00E0453C" w:rsidRDefault="00E0453C" w:rsidP="00AE6ED3">
      <w:r>
        <w:separator/>
      </w:r>
    </w:p>
  </w:endnote>
  <w:endnote w:type="continuationSeparator" w:id="0">
    <w:p w14:paraId="5B72EEE3" w14:textId="77777777" w:rsidR="00E0453C" w:rsidRDefault="00E0453C" w:rsidP="00AE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852478"/>
      <w:docPartObj>
        <w:docPartGallery w:val="Page Numbers (Bottom of Page)"/>
        <w:docPartUnique/>
      </w:docPartObj>
    </w:sdtPr>
    <w:sdtEndPr/>
    <w:sdtContent>
      <w:sdt>
        <w:sdtPr>
          <w:rPr>
            <w:sz w:val="18"/>
            <w:szCs w:val="18"/>
          </w:rPr>
          <w:id w:val="861459903"/>
          <w:docPartObj>
            <w:docPartGallery w:val="Page Numbers (Top of Page)"/>
            <w:docPartUnique/>
          </w:docPartObj>
        </w:sdtPr>
        <w:sdtEndPr/>
        <w:sdtContent>
          <w:p w14:paraId="34EEB66B" w14:textId="270B1450" w:rsidR="001601AC" w:rsidRPr="007A48DB" w:rsidRDefault="00AE6ED3">
            <w:pPr>
              <w:pStyle w:val="AltBilgi"/>
              <w:jc w:val="right"/>
              <w:rPr>
                <w:sz w:val="18"/>
                <w:szCs w:val="18"/>
              </w:rPr>
            </w:pPr>
            <w:proofErr w:type="spellStart"/>
            <w:r w:rsidRPr="007A48DB">
              <w:rPr>
                <w:sz w:val="18"/>
                <w:szCs w:val="18"/>
              </w:rPr>
              <w:t>Sayfa</w:t>
            </w:r>
            <w:proofErr w:type="spellEnd"/>
            <w:r w:rsidRPr="007A48DB">
              <w:rPr>
                <w:sz w:val="18"/>
                <w:szCs w:val="18"/>
              </w:rPr>
              <w:t xml:space="preserve"> </w:t>
            </w:r>
            <w:r w:rsidR="00E6159E" w:rsidRPr="007A48DB">
              <w:rPr>
                <w:sz w:val="18"/>
                <w:szCs w:val="18"/>
              </w:rPr>
              <w:fldChar w:fldCharType="begin"/>
            </w:r>
            <w:r w:rsidRPr="007A48DB">
              <w:rPr>
                <w:sz w:val="18"/>
                <w:szCs w:val="18"/>
              </w:rPr>
              <w:instrText>PAGE</w:instrText>
            </w:r>
            <w:r w:rsidR="00E6159E" w:rsidRPr="007A48DB">
              <w:rPr>
                <w:sz w:val="18"/>
                <w:szCs w:val="18"/>
              </w:rPr>
              <w:fldChar w:fldCharType="separate"/>
            </w:r>
            <w:r w:rsidR="00144A55">
              <w:rPr>
                <w:noProof/>
                <w:sz w:val="18"/>
                <w:szCs w:val="18"/>
              </w:rPr>
              <w:t>1</w:t>
            </w:r>
            <w:r w:rsidR="00E6159E" w:rsidRPr="007A48DB">
              <w:rPr>
                <w:sz w:val="18"/>
                <w:szCs w:val="18"/>
              </w:rPr>
              <w:fldChar w:fldCharType="end"/>
            </w:r>
            <w:r w:rsidRPr="007A48DB">
              <w:rPr>
                <w:sz w:val="18"/>
                <w:szCs w:val="18"/>
              </w:rPr>
              <w:t xml:space="preserve"> / </w:t>
            </w:r>
            <w:r w:rsidR="00E6159E" w:rsidRPr="007A48DB">
              <w:rPr>
                <w:sz w:val="18"/>
                <w:szCs w:val="18"/>
              </w:rPr>
              <w:fldChar w:fldCharType="begin"/>
            </w:r>
            <w:r w:rsidRPr="007A48DB">
              <w:rPr>
                <w:sz w:val="18"/>
                <w:szCs w:val="18"/>
              </w:rPr>
              <w:instrText>NUMPAGES</w:instrText>
            </w:r>
            <w:r w:rsidR="00E6159E" w:rsidRPr="007A48DB">
              <w:rPr>
                <w:sz w:val="18"/>
                <w:szCs w:val="18"/>
              </w:rPr>
              <w:fldChar w:fldCharType="separate"/>
            </w:r>
            <w:r w:rsidR="00144A55">
              <w:rPr>
                <w:noProof/>
                <w:sz w:val="18"/>
                <w:szCs w:val="18"/>
              </w:rPr>
              <w:t>8</w:t>
            </w:r>
            <w:r w:rsidR="00E6159E" w:rsidRPr="007A48DB">
              <w:rPr>
                <w:sz w:val="18"/>
                <w:szCs w:val="18"/>
              </w:rPr>
              <w:fldChar w:fldCharType="end"/>
            </w:r>
          </w:p>
        </w:sdtContent>
      </w:sdt>
    </w:sdtContent>
  </w:sdt>
  <w:p w14:paraId="44D8EB95" w14:textId="77777777" w:rsidR="001601AC" w:rsidRDefault="001601A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E487A" w14:textId="77777777" w:rsidR="00E0453C" w:rsidRDefault="00E0453C" w:rsidP="00AE6ED3">
      <w:r>
        <w:separator/>
      </w:r>
    </w:p>
  </w:footnote>
  <w:footnote w:type="continuationSeparator" w:id="0">
    <w:p w14:paraId="722DABF6" w14:textId="77777777" w:rsidR="00E0453C" w:rsidRDefault="00E0453C" w:rsidP="00AE6ED3">
      <w:r>
        <w:continuationSeparator/>
      </w:r>
    </w:p>
  </w:footnote>
  <w:footnote w:id="1">
    <w:p w14:paraId="3AB27F7A" w14:textId="661C8553" w:rsidR="00AE6ED3" w:rsidRPr="00A65C70" w:rsidRDefault="00AE6ED3" w:rsidP="00AE6ED3">
      <w:pPr>
        <w:pStyle w:val="DipnotMetni"/>
        <w:rPr>
          <w:lang w:val="tr-TR"/>
        </w:rPr>
      </w:pPr>
      <w:r w:rsidRPr="00A65C70">
        <w:rPr>
          <w:rStyle w:val="DipnotBavurusu"/>
          <w:lang w:val="tr-TR"/>
        </w:rPr>
        <w:footnoteRef/>
      </w:r>
      <w:r w:rsidRPr="00A65C70">
        <w:rPr>
          <w:lang w:val="tr-TR"/>
        </w:rPr>
        <w:t xml:space="preserve"> </w:t>
      </w:r>
      <w:r w:rsidR="006C0783">
        <w:rPr>
          <w:lang w:val="tr-TR"/>
        </w:rPr>
        <w:t xml:space="preserve">Proje kapanış tarihi: 31.12.2021 </w:t>
      </w:r>
      <w:r w:rsidR="006C0783">
        <w:rPr>
          <w:lang w:val="tr-TR"/>
        </w:rPr>
        <w:br/>
      </w:r>
      <w:r w:rsidR="007A0BAC">
        <w:rPr>
          <w:lang w:val="tr-TR"/>
        </w:rPr>
        <w:t xml:space="preserve">  </w:t>
      </w:r>
      <w:r w:rsidR="006C0783">
        <w:rPr>
          <w:lang w:val="tr-TR"/>
        </w:rPr>
        <w:t>Yapılandırma sonrası kapanış tarihi: 31.12.2023</w:t>
      </w:r>
      <w:r w:rsidR="00D17878">
        <w:rPr>
          <w:lang w:val="tr-TR"/>
        </w:rPr>
        <w:t xml:space="preserve"> (2.6.2021 tarihindeki mailinde </w:t>
      </w:r>
      <w:proofErr w:type="spellStart"/>
      <w:r w:rsidR="00D17878">
        <w:rPr>
          <w:lang w:val="tr-TR"/>
        </w:rPr>
        <w:t>Nadwa</w:t>
      </w:r>
      <w:proofErr w:type="spellEnd"/>
      <w:r w:rsidR="00D17878">
        <w:rPr>
          <w:lang w:val="tr-TR"/>
        </w:rPr>
        <w:t xml:space="preserve"> </w:t>
      </w:r>
      <w:proofErr w:type="spellStart"/>
      <w:r w:rsidR="00D17878">
        <w:rPr>
          <w:lang w:val="tr-TR"/>
        </w:rPr>
        <w:t>Rafeh</w:t>
      </w:r>
      <w:proofErr w:type="spellEnd"/>
      <w:r w:rsidR="00036EC8">
        <w:rPr>
          <w:lang w:val="tr-TR"/>
        </w:rPr>
        <w:t>,</w:t>
      </w:r>
      <w:r w:rsidR="00D17878">
        <w:rPr>
          <w:lang w:val="tr-TR"/>
        </w:rPr>
        <w:t xml:space="preserve"> projenin 2 yıl daha uzatılmasının onaylandığını bildirmişti</w:t>
      </w:r>
      <w:r w:rsidR="00036EC8">
        <w:rPr>
          <w:lang w:val="tr-TR"/>
        </w:rPr>
        <w:t>.</w:t>
      </w:r>
      <w:r w:rsidR="00D17878">
        <w:rPr>
          <w:lang w:val="tr-T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3E5"/>
    <w:multiLevelType w:val="hybridMultilevel"/>
    <w:tmpl w:val="08FE59DE"/>
    <w:lvl w:ilvl="0" w:tplc="8630433E">
      <w:start w:val="1"/>
      <w:numFmt w:val="upperLetter"/>
      <w:lvlText w:val="(%1)"/>
      <w:lvlJc w:val="left"/>
      <w:pPr>
        <w:tabs>
          <w:tab w:val="num" w:pos="1440"/>
        </w:tabs>
        <w:ind w:left="144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2537E"/>
    <w:multiLevelType w:val="hybridMultilevel"/>
    <w:tmpl w:val="78B4F41E"/>
    <w:lvl w:ilvl="0" w:tplc="E7D43D8A">
      <w:start w:val="1"/>
      <w:numFmt w:val="upperLetter"/>
      <w:lvlText w:val="%1."/>
      <w:lvlJc w:val="left"/>
      <w:pPr>
        <w:ind w:left="360" w:hanging="360"/>
      </w:pPr>
      <w:rPr>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F581EFF"/>
    <w:multiLevelType w:val="hybridMultilevel"/>
    <w:tmpl w:val="38461C6A"/>
    <w:lvl w:ilvl="0" w:tplc="F5C88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17E1"/>
    <w:multiLevelType w:val="hybridMultilevel"/>
    <w:tmpl w:val="A8D0E17A"/>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 w15:restartNumberingAfterBreak="0">
    <w:nsid w:val="248375E8"/>
    <w:multiLevelType w:val="hybridMultilevel"/>
    <w:tmpl w:val="C1288F00"/>
    <w:lvl w:ilvl="0" w:tplc="B3B0E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857A6"/>
    <w:multiLevelType w:val="hybridMultilevel"/>
    <w:tmpl w:val="9A6232BC"/>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15:restartNumberingAfterBreak="0">
    <w:nsid w:val="3C4B5981"/>
    <w:multiLevelType w:val="hybridMultilevel"/>
    <w:tmpl w:val="FA0C6046"/>
    <w:lvl w:ilvl="0" w:tplc="04090015">
      <w:start w:val="1"/>
      <w:numFmt w:val="upperLetter"/>
      <w:lvlText w:val="%1."/>
      <w:lvlJc w:val="left"/>
      <w:pPr>
        <w:tabs>
          <w:tab w:val="num" w:pos="-1440"/>
        </w:tabs>
        <w:ind w:left="-1440" w:hanging="360"/>
      </w:pPr>
      <w:rPr>
        <w:rFonts w:cs="Times New Roman" w:hint="default"/>
      </w:rPr>
    </w:lvl>
    <w:lvl w:ilvl="1" w:tplc="041F0001">
      <w:start w:val="1"/>
      <w:numFmt w:val="bullet"/>
      <w:lvlText w:val=""/>
      <w:lvlJc w:val="left"/>
      <w:pPr>
        <w:tabs>
          <w:tab w:val="num" w:pos="-720"/>
        </w:tabs>
        <w:ind w:left="-720" w:hanging="360"/>
      </w:pPr>
      <w:rPr>
        <w:rFonts w:ascii="Symbol" w:hAnsi="Symbol" w:hint="default"/>
      </w:rPr>
    </w:lvl>
    <w:lvl w:ilvl="2" w:tplc="E3F6D87A">
      <w:start w:val="1"/>
      <w:numFmt w:val="decimal"/>
      <w:lvlText w:val="%3."/>
      <w:lvlJc w:val="left"/>
      <w:pPr>
        <w:tabs>
          <w:tab w:val="num" w:pos="180"/>
        </w:tabs>
        <w:ind w:left="180" w:hanging="360"/>
      </w:pPr>
      <w:rPr>
        <w:rFonts w:cs="Times New Roman" w:hint="default"/>
        <w:color w:val="000000"/>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7" w15:restartNumberingAfterBreak="0">
    <w:nsid w:val="3D7449D6"/>
    <w:multiLevelType w:val="multilevel"/>
    <w:tmpl w:val="DC184528"/>
    <w:lvl w:ilvl="0">
      <w:start w:val="5"/>
      <w:numFmt w:val="upperLetter"/>
      <w:lvlText w:val="%1"/>
      <w:lvlJc w:val="left"/>
      <w:pPr>
        <w:ind w:left="695" w:hanging="401"/>
      </w:pPr>
      <w:rPr>
        <w:rFonts w:hint="default"/>
        <w:lang w:val="tr-TR" w:eastAsia="en-US" w:bidi="ar-SA"/>
      </w:rPr>
    </w:lvl>
    <w:lvl w:ilvl="1">
      <w:start w:val="1"/>
      <w:numFmt w:val="decimal"/>
      <w:lvlText w:val="%1.%2"/>
      <w:lvlJc w:val="left"/>
      <w:pPr>
        <w:ind w:left="695" w:hanging="401"/>
      </w:pPr>
      <w:rPr>
        <w:rFonts w:hint="default"/>
        <w:b/>
        <w:bCs/>
        <w:spacing w:val="-1"/>
        <w:w w:val="100"/>
        <w:lang w:val="tr-TR" w:eastAsia="en-US" w:bidi="ar-SA"/>
      </w:rPr>
    </w:lvl>
    <w:lvl w:ilvl="2">
      <w:numFmt w:val="bullet"/>
      <w:lvlText w:val=""/>
      <w:lvlJc w:val="left"/>
      <w:pPr>
        <w:ind w:left="966" w:hanging="568"/>
      </w:pPr>
      <w:rPr>
        <w:rFonts w:ascii="Symbol" w:eastAsia="Symbol" w:hAnsi="Symbol" w:cs="Symbol" w:hint="default"/>
        <w:w w:val="100"/>
        <w:sz w:val="24"/>
        <w:szCs w:val="24"/>
        <w:lang w:val="tr-TR" w:eastAsia="en-US" w:bidi="ar-SA"/>
      </w:rPr>
    </w:lvl>
    <w:lvl w:ilvl="3">
      <w:numFmt w:val="bullet"/>
      <w:lvlText w:val="•"/>
      <w:lvlJc w:val="left"/>
      <w:pPr>
        <w:ind w:left="1020" w:hanging="568"/>
      </w:pPr>
      <w:rPr>
        <w:rFonts w:hint="default"/>
        <w:lang w:val="tr-TR" w:eastAsia="en-US" w:bidi="ar-SA"/>
      </w:rPr>
    </w:lvl>
    <w:lvl w:ilvl="4">
      <w:numFmt w:val="bullet"/>
      <w:lvlText w:val="•"/>
      <w:lvlJc w:val="left"/>
      <w:pPr>
        <w:ind w:left="2203" w:hanging="568"/>
      </w:pPr>
      <w:rPr>
        <w:rFonts w:hint="default"/>
        <w:lang w:val="tr-TR" w:eastAsia="en-US" w:bidi="ar-SA"/>
      </w:rPr>
    </w:lvl>
    <w:lvl w:ilvl="5">
      <w:numFmt w:val="bullet"/>
      <w:lvlText w:val="•"/>
      <w:lvlJc w:val="left"/>
      <w:pPr>
        <w:ind w:left="3387" w:hanging="568"/>
      </w:pPr>
      <w:rPr>
        <w:rFonts w:hint="default"/>
        <w:lang w:val="tr-TR" w:eastAsia="en-US" w:bidi="ar-SA"/>
      </w:rPr>
    </w:lvl>
    <w:lvl w:ilvl="6">
      <w:numFmt w:val="bullet"/>
      <w:lvlText w:val="•"/>
      <w:lvlJc w:val="left"/>
      <w:pPr>
        <w:ind w:left="4570" w:hanging="568"/>
      </w:pPr>
      <w:rPr>
        <w:rFonts w:hint="default"/>
        <w:lang w:val="tr-TR" w:eastAsia="en-US" w:bidi="ar-SA"/>
      </w:rPr>
    </w:lvl>
    <w:lvl w:ilvl="7">
      <w:numFmt w:val="bullet"/>
      <w:lvlText w:val="•"/>
      <w:lvlJc w:val="left"/>
      <w:pPr>
        <w:ind w:left="5754" w:hanging="568"/>
      </w:pPr>
      <w:rPr>
        <w:rFonts w:hint="default"/>
        <w:lang w:val="tr-TR" w:eastAsia="en-US" w:bidi="ar-SA"/>
      </w:rPr>
    </w:lvl>
    <w:lvl w:ilvl="8">
      <w:numFmt w:val="bullet"/>
      <w:lvlText w:val="•"/>
      <w:lvlJc w:val="left"/>
      <w:pPr>
        <w:ind w:left="6938" w:hanging="568"/>
      </w:pPr>
      <w:rPr>
        <w:rFonts w:hint="default"/>
        <w:lang w:val="tr-TR" w:eastAsia="en-US" w:bidi="ar-SA"/>
      </w:rPr>
    </w:lvl>
  </w:abstractNum>
  <w:abstractNum w:abstractNumId="8" w15:restartNumberingAfterBreak="0">
    <w:nsid w:val="3E9D5B19"/>
    <w:multiLevelType w:val="hybridMultilevel"/>
    <w:tmpl w:val="1A908FEC"/>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9" w15:restartNumberingAfterBreak="0">
    <w:nsid w:val="4E9F72E6"/>
    <w:multiLevelType w:val="hybridMultilevel"/>
    <w:tmpl w:val="8A068632"/>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15:restartNumberingAfterBreak="0">
    <w:nsid w:val="4EEF5DEA"/>
    <w:multiLevelType w:val="hybridMultilevel"/>
    <w:tmpl w:val="6AB41CF4"/>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514045C5"/>
    <w:multiLevelType w:val="hybridMultilevel"/>
    <w:tmpl w:val="E61E93F0"/>
    <w:lvl w:ilvl="0" w:tplc="B3B0E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B58FE"/>
    <w:multiLevelType w:val="hybridMultilevel"/>
    <w:tmpl w:val="807233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6D6C3B"/>
    <w:multiLevelType w:val="hybridMultilevel"/>
    <w:tmpl w:val="C22EEFF0"/>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4" w15:restartNumberingAfterBreak="0">
    <w:nsid w:val="60671BA1"/>
    <w:multiLevelType w:val="hybridMultilevel"/>
    <w:tmpl w:val="54466A8E"/>
    <w:lvl w:ilvl="0" w:tplc="570E3A82">
      <w:numFmt w:val="bullet"/>
      <w:lvlText w:val=""/>
      <w:lvlJc w:val="left"/>
      <w:pPr>
        <w:ind w:left="835" w:hanging="360"/>
      </w:pPr>
      <w:rPr>
        <w:rFonts w:ascii="Symbol" w:eastAsia="Symbol" w:hAnsi="Symbol" w:cs="Symbol" w:hint="default"/>
        <w:w w:val="100"/>
        <w:sz w:val="24"/>
        <w:szCs w:val="24"/>
        <w:lang w:val="tr-TR" w:eastAsia="en-US" w:bidi="ar-SA"/>
      </w:rPr>
    </w:lvl>
    <w:lvl w:ilvl="1" w:tplc="1012E31C">
      <w:numFmt w:val="bullet"/>
      <w:lvlText w:val="•"/>
      <w:lvlJc w:val="left"/>
      <w:pPr>
        <w:ind w:left="1686" w:hanging="360"/>
      </w:pPr>
      <w:rPr>
        <w:rFonts w:hint="default"/>
        <w:lang w:val="tr-TR" w:eastAsia="en-US" w:bidi="ar-SA"/>
      </w:rPr>
    </w:lvl>
    <w:lvl w:ilvl="2" w:tplc="2892DEB0">
      <w:numFmt w:val="bullet"/>
      <w:lvlText w:val="•"/>
      <w:lvlJc w:val="left"/>
      <w:pPr>
        <w:ind w:left="2533" w:hanging="360"/>
      </w:pPr>
      <w:rPr>
        <w:rFonts w:hint="default"/>
        <w:lang w:val="tr-TR" w:eastAsia="en-US" w:bidi="ar-SA"/>
      </w:rPr>
    </w:lvl>
    <w:lvl w:ilvl="3" w:tplc="A718C35C">
      <w:numFmt w:val="bullet"/>
      <w:lvlText w:val="•"/>
      <w:lvlJc w:val="left"/>
      <w:pPr>
        <w:ind w:left="3379" w:hanging="360"/>
      </w:pPr>
      <w:rPr>
        <w:rFonts w:hint="default"/>
        <w:lang w:val="tr-TR" w:eastAsia="en-US" w:bidi="ar-SA"/>
      </w:rPr>
    </w:lvl>
    <w:lvl w:ilvl="4" w:tplc="37F8B1A2">
      <w:numFmt w:val="bullet"/>
      <w:lvlText w:val="•"/>
      <w:lvlJc w:val="left"/>
      <w:pPr>
        <w:ind w:left="4226" w:hanging="360"/>
      </w:pPr>
      <w:rPr>
        <w:rFonts w:hint="default"/>
        <w:lang w:val="tr-TR" w:eastAsia="en-US" w:bidi="ar-SA"/>
      </w:rPr>
    </w:lvl>
    <w:lvl w:ilvl="5" w:tplc="397A7BAC">
      <w:numFmt w:val="bullet"/>
      <w:lvlText w:val="•"/>
      <w:lvlJc w:val="left"/>
      <w:pPr>
        <w:ind w:left="5072" w:hanging="360"/>
      </w:pPr>
      <w:rPr>
        <w:rFonts w:hint="default"/>
        <w:lang w:val="tr-TR" w:eastAsia="en-US" w:bidi="ar-SA"/>
      </w:rPr>
    </w:lvl>
    <w:lvl w:ilvl="6" w:tplc="0DBC3A1A">
      <w:numFmt w:val="bullet"/>
      <w:lvlText w:val="•"/>
      <w:lvlJc w:val="left"/>
      <w:pPr>
        <w:ind w:left="5919" w:hanging="360"/>
      </w:pPr>
      <w:rPr>
        <w:rFonts w:hint="default"/>
        <w:lang w:val="tr-TR" w:eastAsia="en-US" w:bidi="ar-SA"/>
      </w:rPr>
    </w:lvl>
    <w:lvl w:ilvl="7" w:tplc="70223468">
      <w:numFmt w:val="bullet"/>
      <w:lvlText w:val="•"/>
      <w:lvlJc w:val="left"/>
      <w:pPr>
        <w:ind w:left="6765" w:hanging="360"/>
      </w:pPr>
      <w:rPr>
        <w:rFonts w:hint="default"/>
        <w:lang w:val="tr-TR" w:eastAsia="en-US" w:bidi="ar-SA"/>
      </w:rPr>
    </w:lvl>
    <w:lvl w:ilvl="8" w:tplc="05805922">
      <w:numFmt w:val="bullet"/>
      <w:lvlText w:val="•"/>
      <w:lvlJc w:val="left"/>
      <w:pPr>
        <w:ind w:left="7612" w:hanging="360"/>
      </w:pPr>
      <w:rPr>
        <w:rFonts w:hint="default"/>
        <w:lang w:val="tr-TR" w:eastAsia="en-US" w:bidi="ar-SA"/>
      </w:rPr>
    </w:lvl>
  </w:abstractNum>
  <w:abstractNum w:abstractNumId="15" w15:restartNumberingAfterBreak="0">
    <w:nsid w:val="64EA353C"/>
    <w:multiLevelType w:val="hybridMultilevel"/>
    <w:tmpl w:val="E54C22C2"/>
    <w:lvl w:ilvl="0" w:tplc="F232FC96">
      <w:start w:val="1"/>
      <w:numFmt w:val="decimal"/>
      <w:lvlText w:val="%1."/>
      <w:lvlJc w:val="left"/>
      <w:pPr>
        <w:ind w:left="977" w:hanging="360"/>
      </w:pPr>
      <w:rPr>
        <w:rFonts w:ascii="Times New Roman" w:eastAsia="Times New Roman" w:hAnsi="Times New Roman" w:cs="Times New Roman" w:hint="default"/>
        <w:spacing w:val="-1"/>
        <w:w w:val="100"/>
        <w:sz w:val="24"/>
        <w:szCs w:val="24"/>
        <w:lang w:val="tr-TR" w:eastAsia="en-US" w:bidi="ar-SA"/>
      </w:rPr>
    </w:lvl>
    <w:lvl w:ilvl="1" w:tplc="A5E60C36">
      <w:numFmt w:val="bullet"/>
      <w:lvlText w:val="•"/>
      <w:lvlJc w:val="left"/>
      <w:pPr>
        <w:ind w:left="1812" w:hanging="360"/>
      </w:pPr>
      <w:rPr>
        <w:rFonts w:hint="default"/>
        <w:lang w:val="tr-TR" w:eastAsia="en-US" w:bidi="ar-SA"/>
      </w:rPr>
    </w:lvl>
    <w:lvl w:ilvl="2" w:tplc="CCD498D0">
      <w:numFmt w:val="bullet"/>
      <w:lvlText w:val="•"/>
      <w:lvlJc w:val="left"/>
      <w:pPr>
        <w:ind w:left="2645" w:hanging="360"/>
      </w:pPr>
      <w:rPr>
        <w:rFonts w:hint="default"/>
        <w:lang w:val="tr-TR" w:eastAsia="en-US" w:bidi="ar-SA"/>
      </w:rPr>
    </w:lvl>
    <w:lvl w:ilvl="3" w:tplc="F582291E">
      <w:numFmt w:val="bullet"/>
      <w:lvlText w:val="•"/>
      <w:lvlJc w:val="left"/>
      <w:pPr>
        <w:ind w:left="3477" w:hanging="360"/>
      </w:pPr>
      <w:rPr>
        <w:rFonts w:hint="default"/>
        <w:lang w:val="tr-TR" w:eastAsia="en-US" w:bidi="ar-SA"/>
      </w:rPr>
    </w:lvl>
    <w:lvl w:ilvl="4" w:tplc="E7D6877C">
      <w:numFmt w:val="bullet"/>
      <w:lvlText w:val="•"/>
      <w:lvlJc w:val="left"/>
      <w:pPr>
        <w:ind w:left="4310" w:hanging="360"/>
      </w:pPr>
      <w:rPr>
        <w:rFonts w:hint="default"/>
        <w:lang w:val="tr-TR" w:eastAsia="en-US" w:bidi="ar-SA"/>
      </w:rPr>
    </w:lvl>
    <w:lvl w:ilvl="5" w:tplc="2BE08360">
      <w:numFmt w:val="bullet"/>
      <w:lvlText w:val="•"/>
      <w:lvlJc w:val="left"/>
      <w:pPr>
        <w:ind w:left="5142" w:hanging="360"/>
      </w:pPr>
      <w:rPr>
        <w:rFonts w:hint="default"/>
        <w:lang w:val="tr-TR" w:eastAsia="en-US" w:bidi="ar-SA"/>
      </w:rPr>
    </w:lvl>
    <w:lvl w:ilvl="6" w:tplc="5F3E3AB2">
      <w:numFmt w:val="bullet"/>
      <w:lvlText w:val="•"/>
      <w:lvlJc w:val="left"/>
      <w:pPr>
        <w:ind w:left="5975" w:hanging="360"/>
      </w:pPr>
      <w:rPr>
        <w:rFonts w:hint="default"/>
        <w:lang w:val="tr-TR" w:eastAsia="en-US" w:bidi="ar-SA"/>
      </w:rPr>
    </w:lvl>
    <w:lvl w:ilvl="7" w:tplc="3626D0C6">
      <w:numFmt w:val="bullet"/>
      <w:lvlText w:val="•"/>
      <w:lvlJc w:val="left"/>
      <w:pPr>
        <w:ind w:left="6807" w:hanging="360"/>
      </w:pPr>
      <w:rPr>
        <w:rFonts w:hint="default"/>
        <w:lang w:val="tr-TR" w:eastAsia="en-US" w:bidi="ar-SA"/>
      </w:rPr>
    </w:lvl>
    <w:lvl w:ilvl="8" w:tplc="EAC2D558">
      <w:numFmt w:val="bullet"/>
      <w:lvlText w:val="•"/>
      <w:lvlJc w:val="left"/>
      <w:pPr>
        <w:ind w:left="7640" w:hanging="360"/>
      </w:pPr>
      <w:rPr>
        <w:rFonts w:hint="default"/>
        <w:lang w:val="tr-TR" w:eastAsia="en-US" w:bidi="ar-SA"/>
      </w:rPr>
    </w:lvl>
  </w:abstractNum>
  <w:abstractNum w:abstractNumId="16" w15:restartNumberingAfterBreak="0">
    <w:nsid w:val="6C5C62BF"/>
    <w:multiLevelType w:val="hybridMultilevel"/>
    <w:tmpl w:val="1256AD4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7" w15:restartNumberingAfterBreak="0">
    <w:nsid w:val="72503238"/>
    <w:multiLevelType w:val="hybridMultilevel"/>
    <w:tmpl w:val="8A0ED01E"/>
    <w:lvl w:ilvl="0" w:tplc="041F000B">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FD2A6D"/>
    <w:multiLevelType w:val="hybridMultilevel"/>
    <w:tmpl w:val="8F8097D0"/>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9" w15:restartNumberingAfterBreak="0">
    <w:nsid w:val="76F31C69"/>
    <w:multiLevelType w:val="hybridMultilevel"/>
    <w:tmpl w:val="51B050B4"/>
    <w:lvl w:ilvl="0" w:tplc="63C4DD08">
      <w:numFmt w:val="bullet"/>
      <w:lvlText w:val=""/>
      <w:lvlJc w:val="left"/>
      <w:pPr>
        <w:ind w:left="682" w:hanging="361"/>
      </w:pPr>
      <w:rPr>
        <w:rFonts w:ascii="Symbol" w:eastAsia="Symbol" w:hAnsi="Symbol" w:cs="Symbol" w:hint="default"/>
        <w:w w:val="100"/>
        <w:sz w:val="24"/>
        <w:szCs w:val="24"/>
        <w:lang w:val="tr-TR" w:eastAsia="en-US" w:bidi="ar-SA"/>
      </w:rPr>
    </w:lvl>
    <w:lvl w:ilvl="1" w:tplc="2520945E">
      <w:numFmt w:val="bullet"/>
      <w:lvlText w:val="•"/>
      <w:lvlJc w:val="left"/>
      <w:pPr>
        <w:ind w:left="1542" w:hanging="361"/>
      </w:pPr>
      <w:rPr>
        <w:rFonts w:hint="default"/>
        <w:lang w:val="tr-TR" w:eastAsia="en-US" w:bidi="ar-SA"/>
      </w:rPr>
    </w:lvl>
    <w:lvl w:ilvl="2" w:tplc="8854A9AA">
      <w:numFmt w:val="bullet"/>
      <w:lvlText w:val="•"/>
      <w:lvlJc w:val="left"/>
      <w:pPr>
        <w:ind w:left="2405" w:hanging="361"/>
      </w:pPr>
      <w:rPr>
        <w:rFonts w:hint="default"/>
        <w:lang w:val="tr-TR" w:eastAsia="en-US" w:bidi="ar-SA"/>
      </w:rPr>
    </w:lvl>
    <w:lvl w:ilvl="3" w:tplc="52C007BA">
      <w:numFmt w:val="bullet"/>
      <w:lvlText w:val="•"/>
      <w:lvlJc w:val="left"/>
      <w:pPr>
        <w:ind w:left="3267" w:hanging="361"/>
      </w:pPr>
      <w:rPr>
        <w:rFonts w:hint="default"/>
        <w:lang w:val="tr-TR" w:eastAsia="en-US" w:bidi="ar-SA"/>
      </w:rPr>
    </w:lvl>
    <w:lvl w:ilvl="4" w:tplc="E752EBD8">
      <w:numFmt w:val="bullet"/>
      <w:lvlText w:val="•"/>
      <w:lvlJc w:val="left"/>
      <w:pPr>
        <w:ind w:left="4130" w:hanging="361"/>
      </w:pPr>
      <w:rPr>
        <w:rFonts w:hint="default"/>
        <w:lang w:val="tr-TR" w:eastAsia="en-US" w:bidi="ar-SA"/>
      </w:rPr>
    </w:lvl>
    <w:lvl w:ilvl="5" w:tplc="5FD60FCE">
      <w:numFmt w:val="bullet"/>
      <w:lvlText w:val="•"/>
      <w:lvlJc w:val="left"/>
      <w:pPr>
        <w:ind w:left="4992" w:hanging="361"/>
      </w:pPr>
      <w:rPr>
        <w:rFonts w:hint="default"/>
        <w:lang w:val="tr-TR" w:eastAsia="en-US" w:bidi="ar-SA"/>
      </w:rPr>
    </w:lvl>
    <w:lvl w:ilvl="6" w:tplc="BF129944">
      <w:numFmt w:val="bullet"/>
      <w:lvlText w:val="•"/>
      <w:lvlJc w:val="left"/>
      <w:pPr>
        <w:ind w:left="5855" w:hanging="361"/>
      </w:pPr>
      <w:rPr>
        <w:rFonts w:hint="default"/>
        <w:lang w:val="tr-TR" w:eastAsia="en-US" w:bidi="ar-SA"/>
      </w:rPr>
    </w:lvl>
    <w:lvl w:ilvl="7" w:tplc="53765120">
      <w:numFmt w:val="bullet"/>
      <w:lvlText w:val="•"/>
      <w:lvlJc w:val="left"/>
      <w:pPr>
        <w:ind w:left="6717" w:hanging="361"/>
      </w:pPr>
      <w:rPr>
        <w:rFonts w:hint="default"/>
        <w:lang w:val="tr-TR" w:eastAsia="en-US" w:bidi="ar-SA"/>
      </w:rPr>
    </w:lvl>
    <w:lvl w:ilvl="8" w:tplc="A962AD1C">
      <w:numFmt w:val="bullet"/>
      <w:lvlText w:val="•"/>
      <w:lvlJc w:val="left"/>
      <w:pPr>
        <w:ind w:left="7580" w:hanging="361"/>
      </w:pPr>
      <w:rPr>
        <w:rFonts w:hint="default"/>
        <w:lang w:val="tr-TR" w:eastAsia="en-US" w:bidi="ar-SA"/>
      </w:rPr>
    </w:lvl>
  </w:abstractNum>
  <w:abstractNum w:abstractNumId="20" w15:restartNumberingAfterBreak="0">
    <w:nsid w:val="781A59D7"/>
    <w:multiLevelType w:val="hybridMultilevel"/>
    <w:tmpl w:val="9734245E"/>
    <w:lvl w:ilvl="0" w:tplc="041F000F">
      <w:start w:val="1"/>
      <w:numFmt w:val="decimal"/>
      <w:lvlText w:val="%1."/>
      <w:lvlJc w:val="left"/>
      <w:pPr>
        <w:ind w:left="900" w:hanging="360"/>
      </w:p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1" w15:restartNumberingAfterBreak="0">
    <w:nsid w:val="792F4388"/>
    <w:multiLevelType w:val="hybridMultilevel"/>
    <w:tmpl w:val="F75C22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D8E0AAA"/>
    <w:multiLevelType w:val="hybridMultilevel"/>
    <w:tmpl w:val="9112E2CC"/>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22"/>
  </w:num>
  <w:num w:numId="4">
    <w:abstractNumId w:val="9"/>
  </w:num>
  <w:num w:numId="5">
    <w:abstractNumId w:val="13"/>
  </w:num>
  <w:num w:numId="6">
    <w:abstractNumId w:val="5"/>
  </w:num>
  <w:num w:numId="7">
    <w:abstractNumId w:val="18"/>
  </w:num>
  <w:num w:numId="8">
    <w:abstractNumId w:val="8"/>
  </w:num>
  <w:num w:numId="9">
    <w:abstractNumId w:val="20"/>
  </w:num>
  <w:num w:numId="10">
    <w:abstractNumId w:val="10"/>
  </w:num>
  <w:num w:numId="11">
    <w:abstractNumId w:val="3"/>
  </w:num>
  <w:num w:numId="12">
    <w:abstractNumId w:val="17"/>
  </w:num>
  <w:num w:numId="13">
    <w:abstractNumId w:val="4"/>
  </w:num>
  <w:num w:numId="14">
    <w:abstractNumId w:val="11"/>
  </w:num>
  <w:num w:numId="15">
    <w:abstractNumId w:val="0"/>
  </w:num>
  <w:num w:numId="16">
    <w:abstractNumId w:val="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num>
  <w:num w:numId="19">
    <w:abstractNumId w:val="12"/>
  </w:num>
  <w:num w:numId="20">
    <w:abstractNumId w:val="14"/>
  </w:num>
  <w:num w:numId="21">
    <w:abstractNumId w:val="19"/>
  </w:num>
  <w:num w:numId="22">
    <w:abstractNumId w:val="7"/>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79"/>
    <w:rsid w:val="00004789"/>
    <w:rsid w:val="00036582"/>
    <w:rsid w:val="00036EC8"/>
    <w:rsid w:val="00046E7E"/>
    <w:rsid w:val="0007414C"/>
    <w:rsid w:val="00090766"/>
    <w:rsid w:val="000A380E"/>
    <w:rsid w:val="000E04A3"/>
    <w:rsid w:val="000E6E9E"/>
    <w:rsid w:val="00131FBA"/>
    <w:rsid w:val="00144A55"/>
    <w:rsid w:val="001601AC"/>
    <w:rsid w:val="00162DB7"/>
    <w:rsid w:val="00163680"/>
    <w:rsid w:val="001716CC"/>
    <w:rsid w:val="001779B3"/>
    <w:rsid w:val="001905CA"/>
    <w:rsid w:val="00192B01"/>
    <w:rsid w:val="00196B60"/>
    <w:rsid w:val="00254BCC"/>
    <w:rsid w:val="00257EDC"/>
    <w:rsid w:val="00270E11"/>
    <w:rsid w:val="00295C9D"/>
    <w:rsid w:val="002E2631"/>
    <w:rsid w:val="00300479"/>
    <w:rsid w:val="00326C13"/>
    <w:rsid w:val="00351D55"/>
    <w:rsid w:val="003566AF"/>
    <w:rsid w:val="00370199"/>
    <w:rsid w:val="003861BD"/>
    <w:rsid w:val="003E42D7"/>
    <w:rsid w:val="00402B53"/>
    <w:rsid w:val="004500B5"/>
    <w:rsid w:val="0045420C"/>
    <w:rsid w:val="00461323"/>
    <w:rsid w:val="0047136D"/>
    <w:rsid w:val="00476CF9"/>
    <w:rsid w:val="004B4A8F"/>
    <w:rsid w:val="004D479B"/>
    <w:rsid w:val="005000EB"/>
    <w:rsid w:val="005126A9"/>
    <w:rsid w:val="00517378"/>
    <w:rsid w:val="0057667A"/>
    <w:rsid w:val="005846E8"/>
    <w:rsid w:val="00585627"/>
    <w:rsid w:val="00597941"/>
    <w:rsid w:val="005A6902"/>
    <w:rsid w:val="005F1B94"/>
    <w:rsid w:val="00622EC8"/>
    <w:rsid w:val="00650376"/>
    <w:rsid w:val="00672675"/>
    <w:rsid w:val="00677F3F"/>
    <w:rsid w:val="006B539A"/>
    <w:rsid w:val="006C0783"/>
    <w:rsid w:val="006C40D4"/>
    <w:rsid w:val="006C6EA4"/>
    <w:rsid w:val="006F0448"/>
    <w:rsid w:val="006F2E72"/>
    <w:rsid w:val="00713F3B"/>
    <w:rsid w:val="00724DB7"/>
    <w:rsid w:val="00736B3F"/>
    <w:rsid w:val="007438A0"/>
    <w:rsid w:val="00794DBA"/>
    <w:rsid w:val="007A0BAC"/>
    <w:rsid w:val="007B329B"/>
    <w:rsid w:val="007B41EE"/>
    <w:rsid w:val="007C02E5"/>
    <w:rsid w:val="007E5777"/>
    <w:rsid w:val="00817364"/>
    <w:rsid w:val="00817489"/>
    <w:rsid w:val="008376E3"/>
    <w:rsid w:val="00852631"/>
    <w:rsid w:val="008709C9"/>
    <w:rsid w:val="00871FD2"/>
    <w:rsid w:val="008974E5"/>
    <w:rsid w:val="00897FA6"/>
    <w:rsid w:val="008B21E5"/>
    <w:rsid w:val="008F110A"/>
    <w:rsid w:val="00935077"/>
    <w:rsid w:val="00997579"/>
    <w:rsid w:val="009E0088"/>
    <w:rsid w:val="00A30ACA"/>
    <w:rsid w:val="00A34282"/>
    <w:rsid w:val="00A867F9"/>
    <w:rsid w:val="00AE1214"/>
    <w:rsid w:val="00AE6ED3"/>
    <w:rsid w:val="00B0158E"/>
    <w:rsid w:val="00B17A42"/>
    <w:rsid w:val="00B258A5"/>
    <w:rsid w:val="00B357AC"/>
    <w:rsid w:val="00B443A1"/>
    <w:rsid w:val="00B47688"/>
    <w:rsid w:val="00B605AB"/>
    <w:rsid w:val="00B62A32"/>
    <w:rsid w:val="00B912B9"/>
    <w:rsid w:val="00B9237C"/>
    <w:rsid w:val="00B93F84"/>
    <w:rsid w:val="00BD617B"/>
    <w:rsid w:val="00C063AE"/>
    <w:rsid w:val="00C12FC0"/>
    <w:rsid w:val="00C2428F"/>
    <w:rsid w:val="00C4071B"/>
    <w:rsid w:val="00C56804"/>
    <w:rsid w:val="00C8032C"/>
    <w:rsid w:val="00C9467A"/>
    <w:rsid w:val="00CA454E"/>
    <w:rsid w:val="00CB339C"/>
    <w:rsid w:val="00CC16FB"/>
    <w:rsid w:val="00CD360A"/>
    <w:rsid w:val="00CE7D83"/>
    <w:rsid w:val="00CF49C8"/>
    <w:rsid w:val="00D17878"/>
    <w:rsid w:val="00D20434"/>
    <w:rsid w:val="00D339D0"/>
    <w:rsid w:val="00D53295"/>
    <w:rsid w:val="00D609D5"/>
    <w:rsid w:val="00D71821"/>
    <w:rsid w:val="00D723AD"/>
    <w:rsid w:val="00D76590"/>
    <w:rsid w:val="00DB4235"/>
    <w:rsid w:val="00E0453C"/>
    <w:rsid w:val="00E11E97"/>
    <w:rsid w:val="00E344E0"/>
    <w:rsid w:val="00E40380"/>
    <w:rsid w:val="00E6159E"/>
    <w:rsid w:val="00E66658"/>
    <w:rsid w:val="00E82762"/>
    <w:rsid w:val="00E855D7"/>
    <w:rsid w:val="00EA6598"/>
    <w:rsid w:val="00EE7221"/>
    <w:rsid w:val="00F41C9C"/>
    <w:rsid w:val="00F7417F"/>
    <w:rsid w:val="00FA02AD"/>
    <w:rsid w:val="00FD01C6"/>
    <w:rsid w:val="00FF6E5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B823"/>
  <w15:docId w15:val="{6135CC95-1986-4EC9-A5E4-078A8378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79"/>
    <w:pPr>
      <w:spacing w:after="0" w:line="240" w:lineRule="auto"/>
    </w:pPr>
    <w:rPr>
      <w:rFonts w:ascii="Times New Roman" w:eastAsia="Times New Roman" w:hAnsi="Times New Roman" w:cs="Times New Roman"/>
      <w:sz w:val="20"/>
      <w:szCs w:val="20"/>
      <w:lang w:val="en-AU"/>
    </w:rPr>
  </w:style>
  <w:style w:type="paragraph" w:styleId="Balk1">
    <w:name w:val="heading 1"/>
    <w:basedOn w:val="Normal"/>
    <w:next w:val="Normal"/>
    <w:link w:val="Balk1Char"/>
    <w:uiPriority w:val="9"/>
    <w:qFormat/>
    <w:rsid w:val="005F1B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qFormat/>
    <w:rsid w:val="00997579"/>
    <w:pPr>
      <w:keepNext/>
      <w:jc w:val="center"/>
      <w:outlineLvl w:val="1"/>
    </w:pPr>
    <w:rPr>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97579"/>
    <w:pPr>
      <w:ind w:left="720"/>
      <w:contextualSpacing/>
    </w:pPr>
  </w:style>
  <w:style w:type="character" w:customStyle="1" w:styleId="Balk2Char">
    <w:name w:val="Başlık 2 Char"/>
    <w:basedOn w:val="VarsaylanParagrafYazTipi"/>
    <w:link w:val="Balk2"/>
    <w:rsid w:val="00997579"/>
    <w:rPr>
      <w:rFonts w:ascii="Times New Roman" w:eastAsia="Times New Roman" w:hAnsi="Times New Roman" w:cs="Times New Roman"/>
      <w:b/>
      <w:bCs/>
      <w:sz w:val="24"/>
      <w:szCs w:val="24"/>
      <w:lang w:val="en-US"/>
    </w:rPr>
  </w:style>
  <w:style w:type="paragraph" w:styleId="GvdeMetni">
    <w:name w:val="Body Text"/>
    <w:basedOn w:val="Normal"/>
    <w:link w:val="GvdeMetniChar"/>
    <w:rsid w:val="00997579"/>
    <w:pPr>
      <w:tabs>
        <w:tab w:val="center" w:pos="4680"/>
      </w:tabs>
      <w:spacing w:line="275" w:lineRule="atLeast"/>
      <w:jc w:val="center"/>
    </w:pPr>
    <w:rPr>
      <w:b/>
      <w:sz w:val="24"/>
      <w:szCs w:val="24"/>
      <w:lang w:val="en-US"/>
    </w:rPr>
  </w:style>
  <w:style w:type="character" w:customStyle="1" w:styleId="GvdeMetniChar">
    <w:name w:val="Gövde Metni Char"/>
    <w:basedOn w:val="VarsaylanParagrafYazTipi"/>
    <w:link w:val="GvdeMetni"/>
    <w:rsid w:val="00997579"/>
    <w:rPr>
      <w:rFonts w:ascii="Times New Roman" w:eastAsia="Times New Roman" w:hAnsi="Times New Roman" w:cs="Times New Roman"/>
      <w:b/>
      <w:sz w:val="24"/>
      <w:szCs w:val="24"/>
      <w:lang w:val="en-US"/>
    </w:rPr>
  </w:style>
  <w:style w:type="paragraph" w:styleId="GvdeMetni2">
    <w:name w:val="Body Text 2"/>
    <w:basedOn w:val="Normal"/>
    <w:link w:val="GvdeMetni2Char"/>
    <w:rsid w:val="00997579"/>
    <w:pPr>
      <w:jc w:val="both"/>
    </w:pPr>
    <w:rPr>
      <w:sz w:val="24"/>
      <w:szCs w:val="24"/>
      <w:lang w:val="en-US"/>
    </w:rPr>
  </w:style>
  <w:style w:type="character" w:customStyle="1" w:styleId="GvdeMetni2Char">
    <w:name w:val="Gövde Metni 2 Char"/>
    <w:basedOn w:val="VarsaylanParagrafYazTipi"/>
    <w:link w:val="GvdeMetni2"/>
    <w:rsid w:val="00997579"/>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997579"/>
    <w:pPr>
      <w:ind w:left="2160" w:hanging="720"/>
    </w:pPr>
    <w:rPr>
      <w:sz w:val="24"/>
      <w:szCs w:val="24"/>
      <w:lang w:val="en-US"/>
    </w:rPr>
  </w:style>
  <w:style w:type="character" w:customStyle="1" w:styleId="GvdeMetniGirintisi3Char">
    <w:name w:val="Gövde Metni Girintisi 3 Char"/>
    <w:basedOn w:val="VarsaylanParagrafYazTipi"/>
    <w:link w:val="GvdeMetniGirintisi3"/>
    <w:rsid w:val="00997579"/>
    <w:rPr>
      <w:rFonts w:ascii="Times New Roman" w:eastAsia="Times New Roman" w:hAnsi="Times New Roman" w:cs="Times New Roman"/>
      <w:sz w:val="24"/>
      <w:szCs w:val="24"/>
      <w:lang w:val="en-US"/>
    </w:rPr>
  </w:style>
  <w:style w:type="character" w:styleId="Gl">
    <w:name w:val="Strong"/>
    <w:basedOn w:val="VarsaylanParagrafYazTipi"/>
    <w:qFormat/>
    <w:rsid w:val="00997579"/>
    <w:rPr>
      <w:b/>
      <w:bCs/>
    </w:rPr>
  </w:style>
  <w:style w:type="character" w:styleId="AklamaBavurusu">
    <w:name w:val="annotation reference"/>
    <w:basedOn w:val="VarsaylanParagrafYazTipi"/>
    <w:uiPriority w:val="99"/>
    <w:rsid w:val="00997579"/>
    <w:rPr>
      <w:rFonts w:cs="Times New Roman"/>
      <w:sz w:val="16"/>
      <w:szCs w:val="16"/>
    </w:rPr>
  </w:style>
  <w:style w:type="paragraph" w:customStyle="1" w:styleId="CM20">
    <w:name w:val="CM20"/>
    <w:basedOn w:val="Normal"/>
    <w:next w:val="Normal"/>
    <w:uiPriority w:val="99"/>
    <w:rsid w:val="00997579"/>
    <w:pPr>
      <w:widowControl w:val="0"/>
      <w:autoSpaceDE w:val="0"/>
      <w:autoSpaceDN w:val="0"/>
      <w:adjustRightInd w:val="0"/>
      <w:spacing w:after="123"/>
    </w:pPr>
    <w:rPr>
      <w:rFonts w:ascii="Arial" w:hAnsi="Arial" w:cs="Arial"/>
      <w:sz w:val="24"/>
      <w:szCs w:val="24"/>
      <w:lang w:val="tr-TR" w:eastAsia="tr-TR"/>
    </w:rPr>
  </w:style>
  <w:style w:type="paragraph" w:styleId="DipnotMetni">
    <w:name w:val="footnote text"/>
    <w:basedOn w:val="Normal"/>
    <w:link w:val="DipnotMetniChar"/>
    <w:uiPriority w:val="99"/>
    <w:semiHidden/>
    <w:unhideWhenUsed/>
    <w:rsid w:val="00AE6ED3"/>
  </w:style>
  <w:style w:type="character" w:customStyle="1" w:styleId="DipnotMetniChar">
    <w:name w:val="Dipnot Metni Char"/>
    <w:basedOn w:val="VarsaylanParagrafYazTipi"/>
    <w:link w:val="DipnotMetni"/>
    <w:uiPriority w:val="99"/>
    <w:semiHidden/>
    <w:rsid w:val="00AE6ED3"/>
    <w:rPr>
      <w:rFonts w:ascii="Times New Roman" w:eastAsia="Times New Roman" w:hAnsi="Times New Roman" w:cs="Times New Roman"/>
      <w:sz w:val="20"/>
      <w:szCs w:val="20"/>
      <w:lang w:val="en-AU"/>
    </w:rPr>
  </w:style>
  <w:style w:type="character" w:styleId="DipnotBavurusu">
    <w:name w:val="footnote reference"/>
    <w:basedOn w:val="VarsaylanParagrafYazTipi"/>
    <w:uiPriority w:val="99"/>
    <w:semiHidden/>
    <w:unhideWhenUsed/>
    <w:rsid w:val="00AE6ED3"/>
    <w:rPr>
      <w:vertAlign w:val="superscript"/>
    </w:rPr>
  </w:style>
  <w:style w:type="paragraph" w:styleId="AltBilgi">
    <w:name w:val="footer"/>
    <w:basedOn w:val="Normal"/>
    <w:link w:val="AltBilgiChar"/>
    <w:uiPriority w:val="99"/>
    <w:unhideWhenUsed/>
    <w:rsid w:val="00AE6ED3"/>
    <w:pPr>
      <w:tabs>
        <w:tab w:val="center" w:pos="4536"/>
        <w:tab w:val="right" w:pos="9072"/>
      </w:tabs>
    </w:pPr>
  </w:style>
  <w:style w:type="character" w:customStyle="1" w:styleId="AltBilgiChar">
    <w:name w:val="Alt Bilgi Char"/>
    <w:basedOn w:val="VarsaylanParagrafYazTipi"/>
    <w:link w:val="AltBilgi"/>
    <w:uiPriority w:val="99"/>
    <w:rsid w:val="00AE6ED3"/>
    <w:rPr>
      <w:rFonts w:ascii="Times New Roman" w:eastAsia="Times New Roman" w:hAnsi="Times New Roman" w:cs="Times New Roman"/>
      <w:sz w:val="20"/>
      <w:szCs w:val="20"/>
      <w:lang w:val="en-AU"/>
    </w:rPr>
  </w:style>
  <w:style w:type="paragraph" w:styleId="AklamaMetni">
    <w:name w:val="annotation text"/>
    <w:basedOn w:val="Normal"/>
    <w:link w:val="AklamaMetniChar"/>
    <w:uiPriority w:val="99"/>
    <w:semiHidden/>
    <w:unhideWhenUsed/>
    <w:rsid w:val="007E5777"/>
    <w:pPr>
      <w:widowControl w:val="0"/>
      <w:autoSpaceDE w:val="0"/>
      <w:autoSpaceDN w:val="0"/>
    </w:pPr>
    <w:rPr>
      <w:lang w:val="tr-TR"/>
    </w:rPr>
  </w:style>
  <w:style w:type="character" w:customStyle="1" w:styleId="AklamaMetniChar">
    <w:name w:val="Açıklama Metni Char"/>
    <w:basedOn w:val="VarsaylanParagrafYazTipi"/>
    <w:link w:val="AklamaMetni"/>
    <w:uiPriority w:val="99"/>
    <w:semiHidden/>
    <w:rsid w:val="007E57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7E57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5777"/>
    <w:rPr>
      <w:rFonts w:ascii="Segoe UI" w:eastAsia="Times New Roman" w:hAnsi="Segoe UI" w:cs="Segoe UI"/>
      <w:sz w:val="18"/>
      <w:szCs w:val="18"/>
      <w:lang w:val="en-AU"/>
    </w:rPr>
  </w:style>
  <w:style w:type="paragraph" w:customStyle="1" w:styleId="TableParagraph">
    <w:name w:val="Table Paragraph"/>
    <w:basedOn w:val="Normal"/>
    <w:uiPriority w:val="1"/>
    <w:qFormat/>
    <w:rsid w:val="00A867F9"/>
    <w:pPr>
      <w:widowControl w:val="0"/>
      <w:autoSpaceDE w:val="0"/>
      <w:autoSpaceDN w:val="0"/>
      <w:spacing w:line="273" w:lineRule="exact"/>
      <w:ind w:left="110"/>
    </w:pPr>
    <w:rPr>
      <w:sz w:val="22"/>
      <w:szCs w:val="22"/>
      <w:lang w:val="tr-TR"/>
    </w:rPr>
  </w:style>
  <w:style w:type="character" w:customStyle="1" w:styleId="Balk1Char">
    <w:name w:val="Başlık 1 Char"/>
    <w:basedOn w:val="VarsaylanParagrafYazTipi"/>
    <w:link w:val="Balk1"/>
    <w:uiPriority w:val="9"/>
    <w:rsid w:val="005F1B94"/>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19173">
      <w:bodyDiv w:val="1"/>
      <w:marLeft w:val="0"/>
      <w:marRight w:val="0"/>
      <w:marTop w:val="0"/>
      <w:marBottom w:val="0"/>
      <w:divBdr>
        <w:top w:val="none" w:sz="0" w:space="0" w:color="auto"/>
        <w:left w:val="none" w:sz="0" w:space="0" w:color="auto"/>
        <w:bottom w:val="none" w:sz="0" w:space="0" w:color="auto"/>
        <w:right w:val="none" w:sz="0" w:space="0" w:color="auto"/>
      </w:divBdr>
    </w:div>
    <w:div w:id="20262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2505</Words>
  <Characters>14280</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omer.yesilyurt</dc:creator>
  <cp:keywords/>
  <dc:description/>
  <cp:lastModifiedBy>dell2</cp:lastModifiedBy>
  <cp:revision>17</cp:revision>
  <dcterms:created xsi:type="dcterms:W3CDTF">2021-06-06T14:55:00Z</dcterms:created>
  <dcterms:modified xsi:type="dcterms:W3CDTF">2021-07-02T11:26:00Z</dcterms:modified>
</cp:coreProperties>
</file>